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C7" w:rsidRDefault="009726C7">
      <w:pPr>
        <w:rPr>
          <w:rFonts w:ascii="Times New Roman" w:hAnsi="Times New Roman" w:cs="Times New Roman"/>
          <w:b/>
          <w:sz w:val="24"/>
          <w:szCs w:val="24"/>
        </w:rPr>
      </w:pPr>
    </w:p>
    <w:p w:rsidR="009726C7" w:rsidRDefault="009726C7" w:rsidP="004D7DA5">
      <w:pPr>
        <w:jc w:val="right"/>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9726C7" w:rsidRPr="009726C7" w:rsidRDefault="009726C7" w:rsidP="009726C7">
      <w:pPr>
        <w:spacing w:line="480" w:lineRule="auto"/>
        <w:jc w:val="center"/>
        <w:rPr>
          <w:rFonts w:ascii="Times New Roman" w:hAnsi="Times New Roman" w:cs="Times New Roman"/>
          <w:sz w:val="24"/>
          <w:szCs w:val="24"/>
        </w:rPr>
      </w:pPr>
      <w:r w:rsidRPr="009726C7">
        <w:rPr>
          <w:rFonts w:ascii="Times New Roman" w:hAnsi="Times New Roman" w:cs="Times New Roman"/>
          <w:sz w:val="24"/>
          <w:szCs w:val="24"/>
        </w:rPr>
        <w:t>Air Pollution in Urban Areas</w:t>
      </w:r>
    </w:p>
    <w:p w:rsidR="009726C7" w:rsidRPr="009726C7" w:rsidRDefault="009726C7" w:rsidP="009726C7">
      <w:pPr>
        <w:spacing w:line="480" w:lineRule="auto"/>
        <w:jc w:val="center"/>
        <w:rPr>
          <w:rFonts w:ascii="Times New Roman" w:hAnsi="Times New Roman" w:cs="Times New Roman"/>
          <w:sz w:val="24"/>
          <w:szCs w:val="24"/>
        </w:rPr>
      </w:pPr>
      <w:proofErr w:type="spellStart"/>
      <w:r w:rsidRPr="009726C7">
        <w:rPr>
          <w:rFonts w:ascii="Times New Roman" w:hAnsi="Times New Roman" w:cs="Times New Roman"/>
          <w:sz w:val="24"/>
          <w:szCs w:val="24"/>
        </w:rPr>
        <w:t>Kerisha</w:t>
      </w:r>
      <w:proofErr w:type="spellEnd"/>
      <w:r w:rsidRPr="009726C7">
        <w:rPr>
          <w:rFonts w:ascii="Times New Roman" w:hAnsi="Times New Roman" w:cs="Times New Roman"/>
          <w:sz w:val="24"/>
          <w:szCs w:val="24"/>
        </w:rPr>
        <w:t xml:space="preserve"> Martin, RN, AAS</w:t>
      </w:r>
    </w:p>
    <w:p w:rsidR="009726C7" w:rsidRPr="009726C7" w:rsidRDefault="009726C7" w:rsidP="009726C7">
      <w:pPr>
        <w:spacing w:line="480" w:lineRule="auto"/>
        <w:jc w:val="center"/>
        <w:rPr>
          <w:rFonts w:ascii="Times New Roman" w:hAnsi="Times New Roman" w:cs="Times New Roman"/>
          <w:sz w:val="24"/>
          <w:szCs w:val="24"/>
        </w:rPr>
      </w:pPr>
      <w:r w:rsidRPr="009726C7">
        <w:rPr>
          <w:rFonts w:ascii="Times New Roman" w:hAnsi="Times New Roman" w:cs="Times New Roman"/>
          <w:sz w:val="24"/>
          <w:szCs w:val="24"/>
        </w:rPr>
        <w:t>Comprehensive Client Care for Urban Health Issues</w:t>
      </w:r>
    </w:p>
    <w:p w:rsidR="009726C7" w:rsidRPr="009726C7" w:rsidRDefault="009726C7" w:rsidP="009726C7">
      <w:pPr>
        <w:spacing w:line="480" w:lineRule="auto"/>
        <w:jc w:val="center"/>
        <w:rPr>
          <w:rFonts w:ascii="Times New Roman" w:hAnsi="Times New Roman" w:cs="Times New Roman"/>
          <w:sz w:val="24"/>
          <w:szCs w:val="24"/>
        </w:rPr>
      </w:pPr>
      <w:r w:rsidRPr="009726C7">
        <w:rPr>
          <w:rFonts w:ascii="Times New Roman" w:hAnsi="Times New Roman" w:cs="Times New Roman"/>
          <w:sz w:val="24"/>
          <w:szCs w:val="24"/>
        </w:rPr>
        <w:t>NUR 4010/Section 8543</w:t>
      </w:r>
    </w:p>
    <w:p w:rsidR="009726C7" w:rsidRPr="009726C7" w:rsidRDefault="009726C7" w:rsidP="009726C7">
      <w:pPr>
        <w:spacing w:line="480" w:lineRule="auto"/>
        <w:jc w:val="center"/>
        <w:rPr>
          <w:rFonts w:ascii="Times New Roman" w:hAnsi="Times New Roman" w:cs="Times New Roman"/>
          <w:sz w:val="24"/>
          <w:szCs w:val="24"/>
        </w:rPr>
      </w:pPr>
      <w:r w:rsidRPr="009726C7">
        <w:rPr>
          <w:rFonts w:ascii="Times New Roman" w:hAnsi="Times New Roman" w:cs="Times New Roman"/>
          <w:sz w:val="24"/>
          <w:szCs w:val="24"/>
        </w:rPr>
        <w:t xml:space="preserve">Professor Margaret Rafferty, DNP, MPH, RN, PMHCNS-BC </w:t>
      </w:r>
    </w:p>
    <w:p w:rsidR="009726C7" w:rsidRDefault="009726C7">
      <w:pPr>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9726C7" w:rsidRDefault="009726C7">
      <w:pPr>
        <w:rPr>
          <w:rFonts w:ascii="Times New Roman" w:hAnsi="Times New Roman" w:cs="Times New Roman"/>
          <w:b/>
          <w:sz w:val="24"/>
          <w:szCs w:val="24"/>
        </w:rPr>
      </w:pPr>
    </w:p>
    <w:p w:rsidR="00D15233" w:rsidRDefault="0037446C" w:rsidP="00BF306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AB753A" w:rsidRDefault="003F3C79" w:rsidP="00BF3068">
      <w:pPr>
        <w:spacing w:line="480" w:lineRule="auto"/>
        <w:rPr>
          <w:rFonts w:ascii="Times New Roman" w:hAnsi="Times New Roman" w:cs="Times New Roman"/>
          <w:sz w:val="24"/>
          <w:szCs w:val="24"/>
        </w:rPr>
      </w:pPr>
      <w:r>
        <w:rPr>
          <w:rFonts w:ascii="Times New Roman" w:hAnsi="Times New Roman" w:cs="Times New Roman"/>
          <w:sz w:val="24"/>
          <w:szCs w:val="24"/>
        </w:rPr>
        <w:tab/>
        <w:t>Air pollution is a serious public health concern</w:t>
      </w:r>
      <w:r w:rsidR="00AE5E66">
        <w:rPr>
          <w:rFonts w:ascii="Times New Roman" w:hAnsi="Times New Roman" w:cs="Times New Roman"/>
          <w:sz w:val="24"/>
          <w:szCs w:val="24"/>
        </w:rPr>
        <w:t>.</w:t>
      </w:r>
      <w:r w:rsidR="00E66494">
        <w:rPr>
          <w:rFonts w:ascii="Times New Roman" w:hAnsi="Times New Roman" w:cs="Times New Roman"/>
          <w:sz w:val="24"/>
          <w:szCs w:val="24"/>
        </w:rPr>
        <w:t xml:space="preserve"> </w:t>
      </w:r>
      <w:r w:rsidR="00AE5E66">
        <w:rPr>
          <w:rFonts w:ascii="Times New Roman" w:hAnsi="Times New Roman" w:cs="Times New Roman"/>
          <w:sz w:val="24"/>
          <w:szCs w:val="24"/>
        </w:rPr>
        <w:t>It</w:t>
      </w:r>
      <w:r>
        <w:rPr>
          <w:rFonts w:ascii="Times New Roman" w:hAnsi="Times New Roman" w:cs="Times New Roman"/>
          <w:sz w:val="24"/>
          <w:szCs w:val="24"/>
        </w:rPr>
        <w:t xml:space="preserve"> has become a global challenge due to the vast number of people affected on a daily basis</w:t>
      </w:r>
      <w:r w:rsidR="004D6255">
        <w:rPr>
          <w:rFonts w:ascii="Times New Roman" w:hAnsi="Times New Roman" w:cs="Times New Roman"/>
          <w:sz w:val="24"/>
          <w:szCs w:val="24"/>
        </w:rPr>
        <w:t>,</w:t>
      </w:r>
      <w:r w:rsidR="00612F0F">
        <w:rPr>
          <w:rFonts w:ascii="Times New Roman" w:hAnsi="Times New Roman" w:cs="Times New Roman"/>
          <w:sz w:val="24"/>
          <w:szCs w:val="24"/>
        </w:rPr>
        <w:t xml:space="preserve"> </w:t>
      </w:r>
      <w:r w:rsidR="00986644">
        <w:rPr>
          <w:rFonts w:ascii="Times New Roman" w:hAnsi="Times New Roman" w:cs="Times New Roman"/>
          <w:sz w:val="24"/>
          <w:szCs w:val="24"/>
        </w:rPr>
        <w:t xml:space="preserve">and because of </w:t>
      </w:r>
      <w:r>
        <w:rPr>
          <w:rFonts w:ascii="Times New Roman" w:hAnsi="Times New Roman" w:cs="Times New Roman"/>
          <w:sz w:val="24"/>
          <w:szCs w:val="24"/>
        </w:rPr>
        <w:t>its adverse effects on general health and wellbeing.</w:t>
      </w:r>
      <w:r w:rsidR="00AE5E66">
        <w:rPr>
          <w:rFonts w:ascii="Times New Roman" w:hAnsi="Times New Roman" w:cs="Times New Roman"/>
          <w:sz w:val="24"/>
          <w:szCs w:val="24"/>
        </w:rPr>
        <w:t xml:space="preserve"> </w:t>
      </w:r>
      <w:r w:rsidR="00461891">
        <w:rPr>
          <w:rFonts w:ascii="Times New Roman" w:hAnsi="Times New Roman" w:cs="Times New Roman"/>
          <w:sz w:val="24"/>
          <w:szCs w:val="24"/>
        </w:rPr>
        <w:t xml:space="preserve">Whenever we breathe, we risk inhaling dangerous chemicals that have found their way into the air that may, in the long term, jeopardize our health. </w:t>
      </w:r>
      <w:r w:rsidR="00E66494">
        <w:rPr>
          <w:rFonts w:ascii="Times New Roman" w:hAnsi="Times New Roman" w:cs="Times New Roman"/>
          <w:sz w:val="24"/>
          <w:szCs w:val="24"/>
        </w:rPr>
        <w:t xml:space="preserve">According to </w:t>
      </w:r>
      <w:r w:rsidR="009E3286">
        <w:rPr>
          <w:rFonts w:ascii="Times New Roman" w:hAnsi="Times New Roman" w:cs="Times New Roman"/>
          <w:sz w:val="24"/>
          <w:szCs w:val="24"/>
        </w:rPr>
        <w:t>Mead</w:t>
      </w:r>
      <w:r w:rsidR="004D7DA5">
        <w:rPr>
          <w:rFonts w:ascii="Times New Roman" w:hAnsi="Times New Roman" w:cs="Times New Roman"/>
          <w:sz w:val="24"/>
          <w:szCs w:val="24"/>
        </w:rPr>
        <w:t>, 2008</w:t>
      </w:r>
      <w:r w:rsidR="00E66494">
        <w:rPr>
          <w:rFonts w:ascii="Times New Roman" w:hAnsi="Times New Roman" w:cs="Times New Roman"/>
          <w:sz w:val="24"/>
          <w:szCs w:val="24"/>
        </w:rPr>
        <w:t xml:space="preserve">, </w:t>
      </w:r>
      <w:r w:rsidR="002F350D">
        <w:rPr>
          <w:rFonts w:ascii="Times New Roman" w:hAnsi="Times New Roman" w:cs="Times New Roman"/>
          <w:sz w:val="24"/>
          <w:szCs w:val="24"/>
        </w:rPr>
        <w:t>“A</w:t>
      </w:r>
      <w:r w:rsidR="00E66494">
        <w:rPr>
          <w:rFonts w:ascii="Times New Roman" w:hAnsi="Times New Roman" w:cs="Times New Roman"/>
          <w:sz w:val="24"/>
          <w:szCs w:val="24"/>
        </w:rPr>
        <w:t>ir pollution is compose</w:t>
      </w:r>
      <w:r w:rsidR="002F350D">
        <w:rPr>
          <w:rFonts w:ascii="Times New Roman" w:hAnsi="Times New Roman" w:cs="Times New Roman"/>
          <w:sz w:val="24"/>
          <w:szCs w:val="24"/>
        </w:rPr>
        <w:t>d of many environmental factors, such as carbon monoxide, nitrates, sulfur dioxide, ozone, lead, second hand tobacco</w:t>
      </w:r>
      <w:r w:rsidR="00F41E25">
        <w:rPr>
          <w:rFonts w:ascii="Times New Roman" w:hAnsi="Times New Roman" w:cs="Times New Roman"/>
          <w:sz w:val="24"/>
          <w:szCs w:val="24"/>
        </w:rPr>
        <w:t xml:space="preserve"> smoke, and particulate matter.</w:t>
      </w:r>
      <w:r w:rsidR="00475F86">
        <w:rPr>
          <w:rFonts w:ascii="Times New Roman" w:hAnsi="Times New Roman" w:cs="Times New Roman"/>
          <w:sz w:val="24"/>
          <w:szCs w:val="24"/>
        </w:rPr>
        <w:t xml:space="preserve"> </w:t>
      </w:r>
      <w:r w:rsidR="002F350D">
        <w:rPr>
          <w:rFonts w:ascii="Times New Roman" w:hAnsi="Times New Roman" w:cs="Times New Roman"/>
          <w:sz w:val="24"/>
          <w:szCs w:val="24"/>
        </w:rPr>
        <w:t>Partic</w:t>
      </w:r>
      <w:r w:rsidR="00F41E25">
        <w:rPr>
          <w:rFonts w:ascii="Times New Roman" w:hAnsi="Times New Roman" w:cs="Times New Roman"/>
          <w:sz w:val="24"/>
          <w:szCs w:val="24"/>
        </w:rPr>
        <w:t>u</w:t>
      </w:r>
      <w:r w:rsidR="002F350D">
        <w:rPr>
          <w:rFonts w:ascii="Times New Roman" w:hAnsi="Times New Roman" w:cs="Times New Roman"/>
          <w:sz w:val="24"/>
          <w:szCs w:val="24"/>
        </w:rPr>
        <w:t>l</w:t>
      </w:r>
      <w:r w:rsidR="00F41E25">
        <w:rPr>
          <w:rFonts w:ascii="Times New Roman" w:hAnsi="Times New Roman" w:cs="Times New Roman"/>
          <w:sz w:val="24"/>
          <w:szCs w:val="24"/>
        </w:rPr>
        <w:t>at</w:t>
      </w:r>
      <w:r w:rsidR="002F350D">
        <w:rPr>
          <w:rFonts w:ascii="Times New Roman" w:hAnsi="Times New Roman" w:cs="Times New Roman"/>
          <w:sz w:val="24"/>
          <w:szCs w:val="24"/>
        </w:rPr>
        <w:t xml:space="preserve">e matter </w:t>
      </w:r>
      <w:r w:rsidR="00F41E25">
        <w:rPr>
          <w:rFonts w:ascii="Times New Roman" w:hAnsi="Times New Roman" w:cs="Times New Roman"/>
          <w:sz w:val="24"/>
          <w:szCs w:val="24"/>
        </w:rPr>
        <w:t xml:space="preserve">(PM) means solid and liquid particles within the air. Particulate matter </w:t>
      </w:r>
      <w:r w:rsidR="002F350D">
        <w:rPr>
          <w:rFonts w:ascii="Times New Roman" w:hAnsi="Times New Roman" w:cs="Times New Roman"/>
          <w:sz w:val="24"/>
          <w:szCs w:val="24"/>
        </w:rPr>
        <w:t xml:space="preserve">can be generated from vehicle emissions, tire fragmentation and road dust, power generation and industrial combustion, smelting and other metal processing, construction and demolition activities, residential wood burning, windblown soil, pollens, molds, forest fires, volcanic emissions and sea spray.” </w:t>
      </w:r>
      <w:r w:rsidR="002963C7">
        <w:rPr>
          <w:rFonts w:ascii="Times New Roman" w:hAnsi="Times New Roman" w:cs="Times New Roman"/>
          <w:sz w:val="24"/>
          <w:szCs w:val="24"/>
        </w:rPr>
        <w:t xml:space="preserve">Most of these pollutants may be found in </w:t>
      </w:r>
      <w:r w:rsidR="00AB753A">
        <w:rPr>
          <w:rFonts w:ascii="Times New Roman" w:hAnsi="Times New Roman" w:cs="Times New Roman"/>
          <w:sz w:val="24"/>
          <w:szCs w:val="24"/>
        </w:rPr>
        <w:t>most</w:t>
      </w:r>
      <w:r w:rsidR="00AD09FD">
        <w:rPr>
          <w:rFonts w:ascii="Times New Roman" w:hAnsi="Times New Roman" w:cs="Times New Roman"/>
          <w:sz w:val="24"/>
          <w:szCs w:val="24"/>
        </w:rPr>
        <w:t xml:space="preserve"> </w:t>
      </w:r>
      <w:r w:rsidR="002963C7">
        <w:rPr>
          <w:rFonts w:ascii="Times New Roman" w:hAnsi="Times New Roman" w:cs="Times New Roman"/>
          <w:sz w:val="24"/>
          <w:szCs w:val="24"/>
        </w:rPr>
        <w:t>urban areas,</w:t>
      </w:r>
      <w:r w:rsidR="00AD09FD">
        <w:rPr>
          <w:rFonts w:ascii="Times New Roman" w:hAnsi="Times New Roman" w:cs="Times New Roman"/>
          <w:sz w:val="24"/>
          <w:szCs w:val="24"/>
        </w:rPr>
        <w:t xml:space="preserve"> such as New York City</w:t>
      </w:r>
      <w:r w:rsidR="003D1C34">
        <w:rPr>
          <w:rFonts w:ascii="Times New Roman" w:hAnsi="Times New Roman" w:cs="Times New Roman"/>
          <w:sz w:val="24"/>
          <w:szCs w:val="24"/>
        </w:rPr>
        <w:t xml:space="preserve"> (NYC)</w:t>
      </w:r>
      <w:r w:rsidR="00DC423C">
        <w:rPr>
          <w:rFonts w:ascii="Times New Roman" w:hAnsi="Times New Roman" w:cs="Times New Roman"/>
          <w:sz w:val="24"/>
          <w:szCs w:val="24"/>
        </w:rPr>
        <w:t>,</w:t>
      </w:r>
      <w:r w:rsidR="00AD09FD">
        <w:rPr>
          <w:rFonts w:ascii="Times New Roman" w:hAnsi="Times New Roman" w:cs="Times New Roman"/>
          <w:sz w:val="24"/>
          <w:szCs w:val="24"/>
        </w:rPr>
        <w:t xml:space="preserve"> and </w:t>
      </w:r>
      <w:r w:rsidR="00461891">
        <w:rPr>
          <w:rFonts w:ascii="Times New Roman" w:hAnsi="Times New Roman" w:cs="Times New Roman"/>
          <w:sz w:val="24"/>
          <w:szCs w:val="24"/>
        </w:rPr>
        <w:t xml:space="preserve">these factors </w:t>
      </w:r>
      <w:r w:rsidR="004D6255">
        <w:rPr>
          <w:rFonts w:ascii="Times New Roman" w:hAnsi="Times New Roman" w:cs="Times New Roman"/>
          <w:sz w:val="24"/>
          <w:szCs w:val="24"/>
        </w:rPr>
        <w:t xml:space="preserve">contribute </w:t>
      </w:r>
      <w:proofErr w:type="gramStart"/>
      <w:r w:rsidR="004D6255">
        <w:rPr>
          <w:rFonts w:ascii="Times New Roman" w:hAnsi="Times New Roman" w:cs="Times New Roman"/>
          <w:sz w:val="24"/>
          <w:szCs w:val="24"/>
        </w:rPr>
        <w:t>to</w:t>
      </w:r>
      <w:proofErr w:type="gramEnd"/>
      <w:r w:rsidR="004D6255">
        <w:rPr>
          <w:rFonts w:ascii="Times New Roman" w:hAnsi="Times New Roman" w:cs="Times New Roman"/>
          <w:sz w:val="24"/>
          <w:szCs w:val="24"/>
        </w:rPr>
        <w:t xml:space="preserve"> many health disparities, </w:t>
      </w:r>
      <w:r w:rsidR="00AD09FD">
        <w:rPr>
          <w:rFonts w:ascii="Times New Roman" w:hAnsi="Times New Roman" w:cs="Times New Roman"/>
          <w:sz w:val="24"/>
          <w:szCs w:val="24"/>
        </w:rPr>
        <w:t>account</w:t>
      </w:r>
      <w:r w:rsidR="004D6255">
        <w:rPr>
          <w:rFonts w:ascii="Times New Roman" w:hAnsi="Times New Roman" w:cs="Times New Roman"/>
          <w:sz w:val="24"/>
          <w:szCs w:val="24"/>
        </w:rPr>
        <w:t>ing</w:t>
      </w:r>
      <w:r w:rsidR="00AD09FD">
        <w:rPr>
          <w:rFonts w:ascii="Times New Roman" w:hAnsi="Times New Roman" w:cs="Times New Roman"/>
          <w:sz w:val="24"/>
          <w:szCs w:val="24"/>
        </w:rPr>
        <w:t xml:space="preserve"> for a high incidence in cardiovascular and respiratory disease</w:t>
      </w:r>
      <w:r w:rsidR="004D6255">
        <w:rPr>
          <w:rFonts w:ascii="Times New Roman" w:hAnsi="Times New Roman" w:cs="Times New Roman"/>
          <w:sz w:val="24"/>
          <w:szCs w:val="24"/>
        </w:rPr>
        <w:t>s</w:t>
      </w:r>
      <w:r w:rsidR="00AD09FD">
        <w:rPr>
          <w:rFonts w:ascii="Times New Roman" w:hAnsi="Times New Roman" w:cs="Times New Roman"/>
          <w:sz w:val="24"/>
          <w:szCs w:val="24"/>
        </w:rPr>
        <w:t xml:space="preserve"> and mortality rates. </w:t>
      </w:r>
    </w:p>
    <w:p w:rsidR="004D6255" w:rsidRDefault="00475F86" w:rsidP="00BF30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0A2BD4">
        <w:rPr>
          <w:rFonts w:ascii="Times New Roman" w:hAnsi="Times New Roman" w:cs="Times New Roman"/>
          <w:sz w:val="24"/>
          <w:szCs w:val="24"/>
        </w:rPr>
        <w:t xml:space="preserve">A report conducted by Ying Zhou, a research fellow at the Harvard School of Public Health, noted that “The combination of high population density and high traffic volume in urban areas such as New York City means that the health impact of traffic pollution can potentially be much larger than similar </w:t>
      </w:r>
      <w:r w:rsidR="00236789">
        <w:rPr>
          <w:rFonts w:ascii="Times New Roman" w:hAnsi="Times New Roman" w:cs="Times New Roman"/>
          <w:sz w:val="24"/>
          <w:szCs w:val="24"/>
        </w:rPr>
        <w:t>sources in less populated areas</w:t>
      </w:r>
      <w:r w:rsidR="00AF07E1">
        <w:rPr>
          <w:rFonts w:ascii="Times New Roman" w:hAnsi="Times New Roman" w:cs="Times New Roman"/>
          <w:sz w:val="24"/>
          <w:szCs w:val="24"/>
        </w:rPr>
        <w:t>”</w:t>
      </w:r>
      <w:r w:rsidR="0089526F">
        <w:rPr>
          <w:rFonts w:ascii="Times New Roman" w:hAnsi="Times New Roman" w:cs="Times New Roman"/>
          <w:sz w:val="24"/>
          <w:szCs w:val="24"/>
        </w:rPr>
        <w:t xml:space="preserve"> (</w:t>
      </w:r>
      <w:r w:rsidR="00037BC9">
        <w:rPr>
          <w:rFonts w:ascii="Times New Roman" w:hAnsi="Times New Roman" w:cs="Times New Roman"/>
          <w:sz w:val="24"/>
          <w:szCs w:val="24"/>
        </w:rPr>
        <w:t>No authors listed, 2004</w:t>
      </w:r>
      <w:r w:rsidR="00236789">
        <w:rPr>
          <w:rFonts w:ascii="Times New Roman" w:hAnsi="Times New Roman" w:cs="Times New Roman"/>
          <w:sz w:val="24"/>
          <w:szCs w:val="24"/>
        </w:rPr>
        <w:t>).</w:t>
      </w:r>
      <w:r w:rsidR="00AF07E1">
        <w:rPr>
          <w:rFonts w:ascii="Times New Roman" w:hAnsi="Times New Roman" w:cs="Times New Roman"/>
          <w:sz w:val="24"/>
          <w:szCs w:val="24"/>
        </w:rPr>
        <w:t xml:space="preserve"> </w:t>
      </w:r>
      <w:r w:rsidR="004D6255">
        <w:rPr>
          <w:rFonts w:ascii="Times New Roman" w:hAnsi="Times New Roman" w:cs="Times New Roman"/>
          <w:sz w:val="24"/>
          <w:szCs w:val="24"/>
        </w:rPr>
        <w:t>Many people flock to the city in search of employment and easy access to community resources such as better healthcare facilities and schools. However, based on research</w:t>
      </w:r>
      <w:r w:rsidR="003D1C34">
        <w:rPr>
          <w:rFonts w:ascii="Times New Roman" w:hAnsi="Times New Roman" w:cs="Times New Roman"/>
          <w:sz w:val="24"/>
          <w:szCs w:val="24"/>
        </w:rPr>
        <w:t xml:space="preserve"> evidence</w:t>
      </w:r>
      <w:r w:rsidR="004D6255">
        <w:rPr>
          <w:rFonts w:ascii="Times New Roman" w:hAnsi="Times New Roman" w:cs="Times New Roman"/>
          <w:sz w:val="24"/>
          <w:szCs w:val="24"/>
        </w:rPr>
        <w:t>, urban life may n</w:t>
      </w:r>
      <w:r w:rsidR="00A31EF6">
        <w:rPr>
          <w:rFonts w:ascii="Times New Roman" w:hAnsi="Times New Roman" w:cs="Times New Roman"/>
          <w:sz w:val="24"/>
          <w:szCs w:val="24"/>
        </w:rPr>
        <w:t>ot be the healthiest of options, due to the high exposure from industry and traffic related air pollution.</w:t>
      </w:r>
      <w:r w:rsidR="00BF37C7">
        <w:rPr>
          <w:rFonts w:ascii="Times New Roman" w:hAnsi="Times New Roman" w:cs="Times New Roman"/>
          <w:sz w:val="24"/>
          <w:szCs w:val="24"/>
        </w:rPr>
        <w:t xml:space="preserve"> In fact, the article</w:t>
      </w:r>
      <w:r w:rsidR="003D1C34">
        <w:rPr>
          <w:rFonts w:ascii="Times New Roman" w:hAnsi="Times New Roman" w:cs="Times New Roman"/>
          <w:sz w:val="24"/>
          <w:szCs w:val="24"/>
        </w:rPr>
        <w:t xml:space="preserve"> goes on to</w:t>
      </w:r>
      <w:r w:rsidR="00BF37C7">
        <w:rPr>
          <w:rFonts w:ascii="Times New Roman" w:hAnsi="Times New Roman" w:cs="Times New Roman"/>
          <w:sz w:val="24"/>
          <w:szCs w:val="24"/>
        </w:rPr>
        <w:t xml:space="preserve"> s</w:t>
      </w:r>
      <w:r w:rsidR="003D1C34">
        <w:rPr>
          <w:rFonts w:ascii="Times New Roman" w:hAnsi="Times New Roman" w:cs="Times New Roman"/>
          <w:sz w:val="24"/>
          <w:szCs w:val="24"/>
        </w:rPr>
        <w:t>ay that traffic pollutants in New York’s urban streets can be up to one thousand times higher than exposure of a similar amount of emissions in other urban settings.</w:t>
      </w:r>
    </w:p>
    <w:p w:rsidR="00F5465B" w:rsidRDefault="00F5465B" w:rsidP="00BF306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Racial and Health Disparities</w:t>
      </w:r>
    </w:p>
    <w:p w:rsidR="00D753FB" w:rsidRDefault="00D753FB" w:rsidP="00BF3068">
      <w:pPr>
        <w:spacing w:line="480" w:lineRule="auto"/>
        <w:rPr>
          <w:rFonts w:ascii="Times New Roman" w:hAnsi="Times New Roman" w:cs="Times New Roman"/>
          <w:b/>
          <w:sz w:val="24"/>
          <w:szCs w:val="24"/>
        </w:rPr>
      </w:pPr>
      <w:r w:rsidRPr="00D753FB">
        <w:rPr>
          <w:rFonts w:ascii="Times New Roman" w:hAnsi="Times New Roman" w:cs="Times New Roman"/>
          <w:sz w:val="24"/>
          <w:szCs w:val="24"/>
        </w:rPr>
        <w:tab/>
        <w:t>Koch, 2011, reported that more</w:t>
      </w:r>
      <w:r>
        <w:rPr>
          <w:rFonts w:ascii="Times New Roman" w:hAnsi="Times New Roman" w:cs="Times New Roman"/>
          <w:color w:val="000000" w:themeColor="text1"/>
          <w:sz w:val="24"/>
          <w:szCs w:val="24"/>
        </w:rPr>
        <w:t xml:space="preserve"> than two</w:t>
      </w:r>
      <w:r w:rsidRPr="00D753FB">
        <w:rPr>
          <w:rFonts w:ascii="Times New Roman" w:hAnsi="Times New Roman" w:cs="Times New Roman"/>
          <w:color w:val="000000" w:themeColor="text1"/>
          <w:sz w:val="24"/>
          <w:szCs w:val="24"/>
        </w:rPr>
        <w:t xml:space="preserve"> million people die each year from breathing in tiny particles present in air pollution, according to data from nearly 1,100 cities across 91 countries released by the World Health Organization (WHO). The </w:t>
      </w:r>
      <w:hyperlink r:id="rId8" w:tgtFrame="_blank" w:history="1">
        <w:r w:rsidRPr="00D753FB">
          <w:rPr>
            <w:rStyle w:val="Hyperlink"/>
            <w:rFonts w:ascii="Times New Roman" w:hAnsi="Times New Roman" w:cs="Times New Roman"/>
            <w:color w:val="000000" w:themeColor="text1"/>
            <w:sz w:val="24"/>
            <w:szCs w:val="24"/>
            <w:u w:val="none"/>
          </w:rPr>
          <w:t>WHO, calling its compilation of public air quality data "unprecedented</w:t>
        </w:r>
      </w:hyperlink>
      <w:r>
        <w:rPr>
          <w:rFonts w:ascii="Times New Roman" w:hAnsi="Times New Roman" w:cs="Times New Roman"/>
          <w:color w:val="000000" w:themeColor="text1"/>
          <w:sz w:val="24"/>
          <w:szCs w:val="24"/>
        </w:rPr>
        <w:t xml:space="preserve">," said these tiny particles, </w:t>
      </w:r>
      <w:r w:rsidR="00F30626">
        <w:rPr>
          <w:rFonts w:ascii="Times New Roman" w:hAnsi="Times New Roman" w:cs="Times New Roman"/>
          <w:color w:val="000000" w:themeColor="text1"/>
          <w:sz w:val="24"/>
          <w:szCs w:val="24"/>
        </w:rPr>
        <w:t xml:space="preserve">known as PM10 because they are </w:t>
      </w:r>
      <w:r w:rsidR="00DD2130">
        <w:rPr>
          <w:rFonts w:ascii="Times New Roman" w:hAnsi="Times New Roman" w:cs="Times New Roman"/>
          <w:color w:val="000000" w:themeColor="text1"/>
          <w:sz w:val="24"/>
          <w:szCs w:val="24"/>
        </w:rPr>
        <w:t>ten</w:t>
      </w:r>
      <w:r w:rsidR="00F30626">
        <w:rPr>
          <w:rFonts w:ascii="Times New Roman" w:hAnsi="Times New Roman" w:cs="Times New Roman"/>
          <w:color w:val="000000" w:themeColor="text1"/>
          <w:sz w:val="24"/>
          <w:szCs w:val="24"/>
        </w:rPr>
        <w:t xml:space="preserve"> millimeters or less, </w:t>
      </w:r>
      <w:r w:rsidRPr="00D753FB">
        <w:rPr>
          <w:rFonts w:ascii="Times New Roman" w:hAnsi="Times New Roman" w:cs="Times New Roman"/>
          <w:color w:val="000000" w:themeColor="text1"/>
          <w:sz w:val="24"/>
          <w:szCs w:val="24"/>
        </w:rPr>
        <w:t>can penetrate the lungs, enter the bloodstream and cause heart disease, lung cancer, asthma and acute lower respiratory infections. The WHO recommends PM10 not exceed 20 micrograms per cubic meter as an annual average, but the data show</w:t>
      </w:r>
      <w:r w:rsidR="00DD2130">
        <w:rPr>
          <w:rFonts w:ascii="Times New Roman" w:hAnsi="Times New Roman" w:cs="Times New Roman"/>
          <w:color w:val="000000" w:themeColor="text1"/>
          <w:sz w:val="24"/>
          <w:szCs w:val="24"/>
        </w:rPr>
        <w:t>s</w:t>
      </w:r>
      <w:r w:rsidRPr="00D753FB">
        <w:rPr>
          <w:rFonts w:ascii="Times New Roman" w:hAnsi="Times New Roman" w:cs="Times New Roman"/>
          <w:color w:val="000000" w:themeColor="text1"/>
          <w:sz w:val="24"/>
          <w:szCs w:val="24"/>
        </w:rPr>
        <w:t xml:space="preserve"> it has reached 121 micrograms in Beijing and exceeded 200 in several cities in India and Paki</w:t>
      </w:r>
      <w:r w:rsidR="00DD2130">
        <w:rPr>
          <w:rFonts w:ascii="Times New Roman" w:hAnsi="Times New Roman" w:cs="Times New Roman"/>
          <w:color w:val="000000" w:themeColor="text1"/>
          <w:sz w:val="24"/>
          <w:szCs w:val="24"/>
        </w:rPr>
        <w:t>stan. The global average was 71</w:t>
      </w:r>
      <w:r>
        <w:rPr>
          <w:rFonts w:ascii="Times New Roman" w:hAnsi="Times New Roman" w:cs="Times New Roman"/>
          <w:color w:val="000000" w:themeColor="text1"/>
          <w:sz w:val="24"/>
          <w:szCs w:val="24"/>
        </w:rPr>
        <w:t>.</w:t>
      </w:r>
      <w:r w:rsidR="00DD2130">
        <w:rPr>
          <w:rFonts w:ascii="Times New Roman" w:hAnsi="Times New Roman" w:cs="Times New Roman"/>
          <w:color w:val="000000" w:themeColor="text1"/>
          <w:sz w:val="24"/>
          <w:szCs w:val="24"/>
        </w:rPr>
        <w:t>”</w:t>
      </w:r>
      <w:r w:rsidR="00DF515A">
        <w:rPr>
          <w:rFonts w:ascii="Times New Roman" w:hAnsi="Times New Roman" w:cs="Times New Roman"/>
          <w:color w:val="000000" w:themeColor="text1"/>
          <w:sz w:val="24"/>
          <w:szCs w:val="24"/>
        </w:rPr>
        <w:t xml:space="preserve"> According to Holmes, Lindsey, and </w:t>
      </w:r>
      <w:proofErr w:type="spellStart"/>
      <w:r w:rsidR="00DF515A">
        <w:rPr>
          <w:rFonts w:ascii="Times New Roman" w:hAnsi="Times New Roman" w:cs="Times New Roman"/>
          <w:color w:val="000000" w:themeColor="text1"/>
          <w:sz w:val="24"/>
          <w:szCs w:val="24"/>
        </w:rPr>
        <w:t>Qiu</w:t>
      </w:r>
      <w:proofErr w:type="spellEnd"/>
      <w:r w:rsidR="00DF515A">
        <w:rPr>
          <w:rFonts w:ascii="Times New Roman" w:hAnsi="Times New Roman" w:cs="Times New Roman"/>
          <w:color w:val="000000" w:themeColor="text1"/>
          <w:sz w:val="24"/>
          <w:szCs w:val="24"/>
        </w:rPr>
        <w:t xml:space="preserve"> (2009), p</w:t>
      </w:r>
      <w:r w:rsidR="00DF515A" w:rsidRPr="00DF515A">
        <w:rPr>
          <w:rFonts w:ascii="Times New Roman" w:hAnsi="Times New Roman" w:cs="Times New Roman"/>
          <w:color w:val="000000" w:themeColor="text1"/>
          <w:sz w:val="24"/>
          <w:szCs w:val="24"/>
        </w:rPr>
        <w:t>articulate matter and ground-level ozone are the most commonly exceeded criteria pollutants, both of which have been linked to adverse health effects among physically active people</w:t>
      </w:r>
      <w:r w:rsidR="00DF515A">
        <w:rPr>
          <w:rFonts w:ascii="Times New Roman" w:hAnsi="Times New Roman" w:cs="Times New Roman"/>
          <w:color w:val="000000" w:themeColor="text1"/>
          <w:sz w:val="24"/>
          <w:szCs w:val="24"/>
        </w:rPr>
        <w:t xml:space="preserve">. </w:t>
      </w:r>
    </w:p>
    <w:p w:rsidR="001378C5" w:rsidRDefault="00CE31A5" w:rsidP="00BF306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Air pollution </w:t>
      </w:r>
      <w:r w:rsidR="008F7D2D">
        <w:rPr>
          <w:rFonts w:ascii="Times New Roman" w:hAnsi="Times New Roman" w:cs="Times New Roman"/>
          <w:sz w:val="24"/>
          <w:szCs w:val="24"/>
        </w:rPr>
        <w:t xml:space="preserve">affects all residents of urban populations </w:t>
      </w:r>
      <w:r w:rsidR="00FE4873">
        <w:rPr>
          <w:rFonts w:ascii="Times New Roman" w:hAnsi="Times New Roman" w:cs="Times New Roman"/>
          <w:sz w:val="24"/>
          <w:szCs w:val="24"/>
        </w:rPr>
        <w:t xml:space="preserve">from </w:t>
      </w:r>
      <w:r w:rsidR="006B7DED" w:rsidRPr="006B7DED">
        <w:rPr>
          <w:rFonts w:ascii="Times New Roman" w:hAnsi="Times New Roman" w:cs="Times New Roman"/>
          <w:sz w:val="24"/>
          <w:szCs w:val="24"/>
        </w:rPr>
        <w:t>pedestrians, cyclists,</w:t>
      </w:r>
      <w:r w:rsidR="004D6255">
        <w:rPr>
          <w:rFonts w:ascii="Times New Roman" w:hAnsi="Times New Roman" w:cs="Times New Roman"/>
          <w:sz w:val="24"/>
          <w:szCs w:val="24"/>
        </w:rPr>
        <w:t xml:space="preserve"> and</w:t>
      </w:r>
      <w:r w:rsidR="006B7DED" w:rsidRPr="006B7DED">
        <w:rPr>
          <w:rFonts w:ascii="Times New Roman" w:hAnsi="Times New Roman" w:cs="Times New Roman"/>
          <w:sz w:val="24"/>
          <w:szCs w:val="24"/>
        </w:rPr>
        <w:t xml:space="preserve"> day time office workers</w:t>
      </w:r>
      <w:r w:rsidR="006B7DED">
        <w:rPr>
          <w:rFonts w:ascii="Times New Roman" w:hAnsi="Times New Roman" w:cs="Times New Roman"/>
          <w:sz w:val="24"/>
          <w:szCs w:val="24"/>
        </w:rPr>
        <w:t xml:space="preserve">, to </w:t>
      </w:r>
      <w:r w:rsidR="00FE4873">
        <w:rPr>
          <w:rFonts w:ascii="Times New Roman" w:hAnsi="Times New Roman" w:cs="Times New Roman"/>
          <w:sz w:val="24"/>
          <w:szCs w:val="24"/>
        </w:rPr>
        <w:t xml:space="preserve">susceptible </w:t>
      </w:r>
      <w:r w:rsidR="006B7DED">
        <w:rPr>
          <w:rFonts w:ascii="Times New Roman" w:hAnsi="Times New Roman" w:cs="Times New Roman"/>
          <w:sz w:val="24"/>
          <w:szCs w:val="24"/>
        </w:rPr>
        <w:t>groups</w:t>
      </w:r>
      <w:r w:rsidR="00FE4873">
        <w:rPr>
          <w:rFonts w:ascii="Times New Roman" w:hAnsi="Times New Roman" w:cs="Times New Roman"/>
          <w:sz w:val="24"/>
          <w:szCs w:val="24"/>
        </w:rPr>
        <w:t xml:space="preserve"> such as</w:t>
      </w:r>
      <w:r w:rsidR="008F7D2D">
        <w:rPr>
          <w:rFonts w:ascii="Times New Roman" w:hAnsi="Times New Roman" w:cs="Times New Roman"/>
          <w:sz w:val="24"/>
          <w:szCs w:val="24"/>
        </w:rPr>
        <w:t xml:space="preserve">, </w:t>
      </w:r>
      <w:r w:rsidR="00CF0165">
        <w:rPr>
          <w:rFonts w:ascii="Times New Roman" w:hAnsi="Times New Roman" w:cs="Times New Roman"/>
          <w:sz w:val="24"/>
          <w:szCs w:val="24"/>
        </w:rPr>
        <w:t>the young, elderly,</w:t>
      </w:r>
      <w:r w:rsidR="004D6255">
        <w:rPr>
          <w:rFonts w:ascii="Times New Roman" w:hAnsi="Times New Roman" w:cs="Times New Roman"/>
          <w:sz w:val="24"/>
          <w:szCs w:val="24"/>
        </w:rPr>
        <w:t xml:space="preserve"> and </w:t>
      </w:r>
      <w:proofErr w:type="spellStart"/>
      <w:r w:rsidR="004D6255">
        <w:rPr>
          <w:rFonts w:ascii="Times New Roman" w:hAnsi="Times New Roman" w:cs="Times New Roman"/>
          <w:sz w:val="24"/>
          <w:szCs w:val="24"/>
        </w:rPr>
        <w:t>immuno</w:t>
      </w:r>
      <w:proofErr w:type="spellEnd"/>
      <w:r w:rsidR="00CF0165">
        <w:rPr>
          <w:rFonts w:ascii="Times New Roman" w:hAnsi="Times New Roman" w:cs="Times New Roman"/>
          <w:sz w:val="24"/>
          <w:szCs w:val="24"/>
        </w:rPr>
        <w:t>-</w:t>
      </w:r>
      <w:r w:rsidR="00FE4873">
        <w:rPr>
          <w:rFonts w:ascii="Times New Roman" w:hAnsi="Times New Roman" w:cs="Times New Roman"/>
          <w:sz w:val="24"/>
          <w:szCs w:val="24"/>
        </w:rPr>
        <w:t>compromised</w:t>
      </w:r>
      <w:r w:rsidR="006B7DED">
        <w:rPr>
          <w:rFonts w:ascii="Times New Roman" w:hAnsi="Times New Roman" w:cs="Times New Roman"/>
          <w:sz w:val="24"/>
          <w:szCs w:val="24"/>
        </w:rPr>
        <w:t xml:space="preserve">, </w:t>
      </w:r>
      <w:r w:rsidR="00FE4873">
        <w:rPr>
          <w:rFonts w:ascii="Times New Roman" w:hAnsi="Times New Roman" w:cs="Times New Roman"/>
          <w:sz w:val="24"/>
          <w:szCs w:val="24"/>
        </w:rPr>
        <w:t>especial</w:t>
      </w:r>
      <w:r w:rsidR="006B7DED">
        <w:rPr>
          <w:rFonts w:ascii="Times New Roman" w:hAnsi="Times New Roman" w:cs="Times New Roman"/>
          <w:sz w:val="24"/>
          <w:szCs w:val="24"/>
        </w:rPr>
        <w:t>ly children.</w:t>
      </w:r>
      <w:r w:rsidR="00FE4873">
        <w:rPr>
          <w:rFonts w:ascii="Times New Roman" w:hAnsi="Times New Roman" w:cs="Times New Roman"/>
          <w:sz w:val="24"/>
          <w:szCs w:val="24"/>
        </w:rPr>
        <w:t xml:space="preserve"> </w:t>
      </w:r>
      <w:r w:rsidR="008F7D2D">
        <w:rPr>
          <w:rFonts w:ascii="Times New Roman" w:hAnsi="Times New Roman" w:cs="Times New Roman"/>
          <w:sz w:val="24"/>
          <w:szCs w:val="24"/>
        </w:rPr>
        <w:t xml:space="preserve">“Compared to adults, children spend at least fifty percent more </w:t>
      </w:r>
      <w:r w:rsidR="006E254C">
        <w:rPr>
          <w:rFonts w:ascii="Times New Roman" w:hAnsi="Times New Roman" w:cs="Times New Roman"/>
          <w:sz w:val="24"/>
          <w:szCs w:val="24"/>
        </w:rPr>
        <w:t xml:space="preserve">time outdoors” according to </w:t>
      </w:r>
      <w:proofErr w:type="spellStart"/>
      <w:r w:rsidR="006E254C">
        <w:rPr>
          <w:rFonts w:ascii="Times New Roman" w:hAnsi="Times New Roman" w:cs="Times New Roman"/>
          <w:sz w:val="24"/>
          <w:szCs w:val="24"/>
        </w:rPr>
        <w:t>Ruangdej</w:t>
      </w:r>
      <w:proofErr w:type="spellEnd"/>
      <w:r w:rsidR="006E254C">
        <w:rPr>
          <w:rFonts w:ascii="Times New Roman" w:hAnsi="Times New Roman" w:cs="Times New Roman"/>
          <w:sz w:val="24"/>
          <w:szCs w:val="24"/>
        </w:rPr>
        <w:t xml:space="preserve">, </w:t>
      </w:r>
      <w:proofErr w:type="spellStart"/>
      <w:r w:rsidR="006E254C">
        <w:rPr>
          <w:rFonts w:ascii="Times New Roman" w:hAnsi="Times New Roman" w:cs="Times New Roman"/>
          <w:sz w:val="24"/>
          <w:szCs w:val="24"/>
        </w:rPr>
        <w:t>Suwanwaiphatthana</w:t>
      </w:r>
      <w:proofErr w:type="spellEnd"/>
      <w:r w:rsidR="006E254C" w:rsidRPr="006E254C">
        <w:rPr>
          <w:rFonts w:ascii="Times New Roman" w:hAnsi="Times New Roman" w:cs="Times New Roman"/>
          <w:sz w:val="24"/>
          <w:szCs w:val="24"/>
        </w:rPr>
        <w:t xml:space="preserve">, </w:t>
      </w:r>
      <w:r w:rsidR="006E254C">
        <w:rPr>
          <w:rFonts w:ascii="Times New Roman" w:hAnsi="Times New Roman" w:cs="Times New Roman"/>
          <w:sz w:val="24"/>
          <w:szCs w:val="24"/>
        </w:rPr>
        <w:t xml:space="preserve">and </w:t>
      </w:r>
      <w:proofErr w:type="spellStart"/>
      <w:r w:rsidR="006E254C">
        <w:rPr>
          <w:rFonts w:ascii="Times New Roman" w:hAnsi="Times New Roman" w:cs="Times New Roman"/>
          <w:sz w:val="24"/>
          <w:szCs w:val="24"/>
        </w:rPr>
        <w:t>Tumer</w:t>
      </w:r>
      <w:proofErr w:type="spellEnd"/>
      <w:r w:rsidR="006E254C">
        <w:rPr>
          <w:rFonts w:ascii="Times New Roman" w:hAnsi="Times New Roman" w:cs="Times New Roman"/>
          <w:sz w:val="24"/>
          <w:szCs w:val="24"/>
        </w:rPr>
        <w:t>-Henson</w:t>
      </w:r>
      <w:r w:rsidR="006E254C" w:rsidRPr="006E254C">
        <w:rPr>
          <w:rFonts w:ascii="Times New Roman" w:hAnsi="Times New Roman" w:cs="Times New Roman"/>
          <w:sz w:val="24"/>
          <w:szCs w:val="24"/>
        </w:rPr>
        <w:t xml:space="preserve">, </w:t>
      </w:r>
      <w:r w:rsidR="006E254C">
        <w:rPr>
          <w:rFonts w:ascii="Times New Roman" w:hAnsi="Times New Roman" w:cs="Times New Roman"/>
          <w:sz w:val="24"/>
          <w:szCs w:val="24"/>
        </w:rPr>
        <w:t>(</w:t>
      </w:r>
      <w:r w:rsidR="006E254C" w:rsidRPr="006E254C">
        <w:rPr>
          <w:rFonts w:ascii="Times New Roman" w:hAnsi="Times New Roman" w:cs="Times New Roman"/>
          <w:sz w:val="24"/>
          <w:szCs w:val="24"/>
        </w:rPr>
        <w:t>2010</w:t>
      </w:r>
      <w:r w:rsidR="006E254C">
        <w:rPr>
          <w:rFonts w:ascii="Times New Roman" w:hAnsi="Times New Roman" w:cs="Times New Roman"/>
          <w:sz w:val="24"/>
          <w:szCs w:val="24"/>
        </w:rPr>
        <w:t>)</w:t>
      </w:r>
      <w:r w:rsidR="001F4BBD">
        <w:rPr>
          <w:rFonts w:ascii="Times New Roman" w:hAnsi="Times New Roman" w:cs="Times New Roman"/>
          <w:sz w:val="24"/>
          <w:szCs w:val="24"/>
        </w:rPr>
        <w:t xml:space="preserve">. </w:t>
      </w:r>
      <w:r w:rsidR="00A31EF6">
        <w:rPr>
          <w:rFonts w:ascii="Times New Roman" w:hAnsi="Times New Roman" w:cs="Times New Roman"/>
          <w:sz w:val="24"/>
          <w:szCs w:val="24"/>
        </w:rPr>
        <w:t xml:space="preserve">Childhood is a critical growth period </w:t>
      </w:r>
      <w:r w:rsidR="00A31EF6" w:rsidRPr="00A31EF6">
        <w:rPr>
          <w:rFonts w:ascii="Times New Roman" w:hAnsi="Times New Roman" w:cs="Times New Roman"/>
          <w:sz w:val="24"/>
          <w:szCs w:val="24"/>
        </w:rPr>
        <w:t xml:space="preserve">of lung growth and </w:t>
      </w:r>
      <w:r w:rsidR="00A31EF6">
        <w:rPr>
          <w:rFonts w:ascii="Times New Roman" w:hAnsi="Times New Roman" w:cs="Times New Roman"/>
          <w:sz w:val="24"/>
          <w:szCs w:val="24"/>
        </w:rPr>
        <w:t>development, so d</w:t>
      </w:r>
      <w:r w:rsidR="001F4BBD">
        <w:rPr>
          <w:rFonts w:ascii="Times New Roman" w:hAnsi="Times New Roman" w:cs="Times New Roman"/>
          <w:sz w:val="24"/>
          <w:szCs w:val="24"/>
        </w:rPr>
        <w:t xml:space="preserve">ue to their size and undeveloped body </w:t>
      </w:r>
      <w:proofErr w:type="gramStart"/>
      <w:r w:rsidR="001F4BBD">
        <w:rPr>
          <w:rFonts w:ascii="Times New Roman" w:hAnsi="Times New Roman" w:cs="Times New Roman"/>
          <w:sz w:val="24"/>
          <w:szCs w:val="24"/>
        </w:rPr>
        <w:t>systems,</w:t>
      </w:r>
      <w:proofErr w:type="gramEnd"/>
      <w:r w:rsidR="001F4BBD">
        <w:rPr>
          <w:rFonts w:ascii="Times New Roman" w:hAnsi="Times New Roman" w:cs="Times New Roman"/>
          <w:sz w:val="24"/>
          <w:szCs w:val="24"/>
        </w:rPr>
        <w:t xml:space="preserve"> children are more vulnerable to toxins</w:t>
      </w:r>
      <w:r w:rsidR="0007690A">
        <w:rPr>
          <w:rFonts w:ascii="Times New Roman" w:hAnsi="Times New Roman" w:cs="Times New Roman"/>
          <w:sz w:val="24"/>
          <w:szCs w:val="24"/>
        </w:rPr>
        <w:t>, PM</w:t>
      </w:r>
      <w:r w:rsidR="001F4BBD">
        <w:rPr>
          <w:rFonts w:ascii="Times New Roman" w:hAnsi="Times New Roman" w:cs="Times New Roman"/>
          <w:sz w:val="24"/>
          <w:szCs w:val="24"/>
        </w:rPr>
        <w:t xml:space="preserve"> and </w:t>
      </w:r>
      <w:r w:rsidR="0007690A">
        <w:rPr>
          <w:rFonts w:ascii="Times New Roman" w:hAnsi="Times New Roman" w:cs="Times New Roman"/>
          <w:sz w:val="24"/>
          <w:szCs w:val="24"/>
        </w:rPr>
        <w:t xml:space="preserve">other </w:t>
      </w:r>
      <w:r w:rsidR="001F4BBD">
        <w:rPr>
          <w:rFonts w:ascii="Times New Roman" w:hAnsi="Times New Roman" w:cs="Times New Roman"/>
          <w:sz w:val="24"/>
          <w:szCs w:val="24"/>
        </w:rPr>
        <w:t>air pollutants</w:t>
      </w:r>
      <w:r w:rsidR="00A31EF6">
        <w:rPr>
          <w:rFonts w:ascii="Times New Roman" w:hAnsi="Times New Roman" w:cs="Times New Roman"/>
          <w:sz w:val="24"/>
          <w:szCs w:val="24"/>
        </w:rPr>
        <w:t xml:space="preserve">. </w:t>
      </w:r>
      <w:r w:rsidR="001A6A15">
        <w:rPr>
          <w:rFonts w:ascii="Times New Roman" w:hAnsi="Times New Roman" w:cs="Times New Roman"/>
          <w:sz w:val="24"/>
          <w:szCs w:val="24"/>
        </w:rPr>
        <w:t>I</w:t>
      </w:r>
      <w:r w:rsidR="00A31EF6" w:rsidRPr="00A31EF6">
        <w:rPr>
          <w:rFonts w:ascii="Times New Roman" w:hAnsi="Times New Roman" w:cs="Times New Roman"/>
          <w:sz w:val="24"/>
          <w:szCs w:val="24"/>
        </w:rPr>
        <w:t>n effect</w:t>
      </w:r>
      <w:r w:rsidR="00A31EF6">
        <w:rPr>
          <w:rFonts w:ascii="Times New Roman" w:hAnsi="Times New Roman" w:cs="Times New Roman"/>
          <w:sz w:val="24"/>
          <w:szCs w:val="24"/>
        </w:rPr>
        <w:t>, they spend more time outdoors, inhaling more toxins du</w:t>
      </w:r>
      <w:r w:rsidR="001A6A15">
        <w:rPr>
          <w:rFonts w:ascii="Times New Roman" w:hAnsi="Times New Roman" w:cs="Times New Roman"/>
          <w:sz w:val="24"/>
          <w:szCs w:val="24"/>
        </w:rPr>
        <w:t>e to their fast</w:t>
      </w:r>
      <w:r w:rsidR="006E254C">
        <w:rPr>
          <w:rFonts w:ascii="Times New Roman" w:hAnsi="Times New Roman" w:cs="Times New Roman"/>
          <w:sz w:val="24"/>
          <w:szCs w:val="24"/>
        </w:rPr>
        <w:t>er</w:t>
      </w:r>
      <w:r w:rsidR="001A6A15">
        <w:rPr>
          <w:rFonts w:ascii="Times New Roman" w:hAnsi="Times New Roman" w:cs="Times New Roman"/>
          <w:sz w:val="24"/>
          <w:szCs w:val="24"/>
        </w:rPr>
        <w:t xml:space="preserve"> breathing rates. </w:t>
      </w:r>
      <w:r w:rsidR="00513CBB" w:rsidRPr="00513CBB">
        <w:rPr>
          <w:rFonts w:ascii="Times New Roman" w:hAnsi="Times New Roman" w:cs="Times New Roman"/>
          <w:sz w:val="24"/>
          <w:szCs w:val="24"/>
        </w:rPr>
        <w:t>Another important finding identified by</w:t>
      </w:r>
      <w:r w:rsidR="006E254C">
        <w:rPr>
          <w:rFonts w:ascii="Times New Roman" w:hAnsi="Times New Roman" w:cs="Times New Roman"/>
          <w:sz w:val="24"/>
          <w:szCs w:val="24"/>
        </w:rPr>
        <w:t xml:space="preserve"> </w:t>
      </w:r>
      <w:proofErr w:type="spellStart"/>
      <w:r w:rsidR="006E254C">
        <w:rPr>
          <w:rFonts w:ascii="Times New Roman" w:hAnsi="Times New Roman" w:cs="Times New Roman"/>
          <w:sz w:val="24"/>
          <w:szCs w:val="24"/>
        </w:rPr>
        <w:t>Ruangdej</w:t>
      </w:r>
      <w:proofErr w:type="spellEnd"/>
      <w:r w:rsidR="006E254C">
        <w:rPr>
          <w:rFonts w:ascii="Times New Roman" w:hAnsi="Times New Roman" w:cs="Times New Roman"/>
          <w:sz w:val="24"/>
          <w:szCs w:val="24"/>
        </w:rPr>
        <w:t xml:space="preserve">, </w:t>
      </w:r>
      <w:proofErr w:type="spellStart"/>
      <w:r w:rsidR="006E254C">
        <w:rPr>
          <w:rFonts w:ascii="Times New Roman" w:hAnsi="Times New Roman" w:cs="Times New Roman"/>
          <w:sz w:val="24"/>
          <w:szCs w:val="24"/>
        </w:rPr>
        <w:t>Suwanwaiphatthana</w:t>
      </w:r>
      <w:proofErr w:type="spellEnd"/>
      <w:r w:rsidR="00513CBB" w:rsidRPr="00513CBB">
        <w:rPr>
          <w:rFonts w:ascii="Times New Roman" w:hAnsi="Times New Roman" w:cs="Times New Roman"/>
          <w:sz w:val="24"/>
          <w:szCs w:val="24"/>
        </w:rPr>
        <w:t xml:space="preserve">, </w:t>
      </w:r>
      <w:r w:rsidR="006E254C">
        <w:rPr>
          <w:rFonts w:ascii="Times New Roman" w:hAnsi="Times New Roman" w:cs="Times New Roman"/>
          <w:sz w:val="24"/>
          <w:szCs w:val="24"/>
        </w:rPr>
        <w:t xml:space="preserve">and </w:t>
      </w:r>
      <w:proofErr w:type="spellStart"/>
      <w:r w:rsidR="006E254C">
        <w:rPr>
          <w:rFonts w:ascii="Times New Roman" w:hAnsi="Times New Roman" w:cs="Times New Roman"/>
          <w:sz w:val="24"/>
          <w:szCs w:val="24"/>
        </w:rPr>
        <w:t>Tumer</w:t>
      </w:r>
      <w:proofErr w:type="spellEnd"/>
      <w:r w:rsidR="006E254C">
        <w:rPr>
          <w:rFonts w:ascii="Times New Roman" w:hAnsi="Times New Roman" w:cs="Times New Roman"/>
          <w:sz w:val="24"/>
          <w:szCs w:val="24"/>
        </w:rPr>
        <w:t>-Henson</w:t>
      </w:r>
      <w:r w:rsidR="00513CBB" w:rsidRPr="00513CBB">
        <w:rPr>
          <w:rFonts w:ascii="Times New Roman" w:hAnsi="Times New Roman" w:cs="Times New Roman"/>
          <w:sz w:val="24"/>
          <w:szCs w:val="24"/>
        </w:rPr>
        <w:t xml:space="preserve">, </w:t>
      </w:r>
      <w:r w:rsidR="006E254C">
        <w:rPr>
          <w:rFonts w:ascii="Times New Roman" w:hAnsi="Times New Roman" w:cs="Times New Roman"/>
          <w:sz w:val="24"/>
          <w:szCs w:val="24"/>
        </w:rPr>
        <w:t>(</w:t>
      </w:r>
      <w:r w:rsidR="00513CBB" w:rsidRPr="00513CBB">
        <w:rPr>
          <w:rFonts w:ascii="Times New Roman" w:hAnsi="Times New Roman" w:cs="Times New Roman"/>
          <w:sz w:val="24"/>
          <w:szCs w:val="24"/>
        </w:rPr>
        <w:t>2010</w:t>
      </w:r>
      <w:r w:rsidR="006E254C">
        <w:rPr>
          <w:rFonts w:ascii="Times New Roman" w:hAnsi="Times New Roman" w:cs="Times New Roman"/>
          <w:sz w:val="24"/>
          <w:szCs w:val="24"/>
        </w:rPr>
        <w:t>)</w:t>
      </w:r>
      <w:r w:rsidR="00513CBB" w:rsidRPr="00513CBB">
        <w:rPr>
          <w:rFonts w:ascii="Times New Roman" w:hAnsi="Times New Roman" w:cs="Times New Roman"/>
          <w:sz w:val="24"/>
          <w:szCs w:val="24"/>
        </w:rPr>
        <w:t xml:space="preserve">, is that outdoor play and recreational activities expose children to air pollutants from sources such automobiles, power plants, industry and other combustion sources, which has been linked to respiratory illness exacerbation, infant mortality, the development of asthma, </w:t>
      </w:r>
      <w:proofErr w:type="spellStart"/>
      <w:r w:rsidR="00513CBB" w:rsidRPr="00513CBB">
        <w:rPr>
          <w:rFonts w:ascii="Times New Roman" w:hAnsi="Times New Roman" w:cs="Times New Roman"/>
          <w:sz w:val="24"/>
          <w:szCs w:val="24"/>
        </w:rPr>
        <w:t>atopy</w:t>
      </w:r>
      <w:proofErr w:type="spellEnd"/>
      <w:r w:rsidR="00513CBB" w:rsidRPr="00513CBB">
        <w:rPr>
          <w:rFonts w:ascii="Times New Roman" w:hAnsi="Times New Roman" w:cs="Times New Roman"/>
          <w:sz w:val="24"/>
          <w:szCs w:val="24"/>
        </w:rPr>
        <w:t xml:space="preserve"> and </w:t>
      </w:r>
      <w:r w:rsidR="00513CBB" w:rsidRPr="00513CBB">
        <w:rPr>
          <w:rFonts w:ascii="Times New Roman" w:hAnsi="Times New Roman" w:cs="Times New Roman"/>
          <w:sz w:val="24"/>
          <w:szCs w:val="24"/>
        </w:rPr>
        <w:lastRenderedPageBreak/>
        <w:t xml:space="preserve">reduction in lung development in children. </w:t>
      </w:r>
      <w:r w:rsidR="00513CBB">
        <w:rPr>
          <w:rFonts w:ascii="Times New Roman" w:hAnsi="Times New Roman" w:cs="Times New Roman"/>
          <w:sz w:val="24"/>
          <w:szCs w:val="24"/>
        </w:rPr>
        <w:t xml:space="preserve">In addition, </w:t>
      </w:r>
      <w:r w:rsidR="001A6A15">
        <w:rPr>
          <w:rFonts w:ascii="Times New Roman" w:hAnsi="Times New Roman" w:cs="Times New Roman"/>
          <w:sz w:val="24"/>
          <w:szCs w:val="24"/>
        </w:rPr>
        <w:t>“</w:t>
      </w:r>
      <w:r w:rsidR="001F4BBD">
        <w:rPr>
          <w:rFonts w:ascii="Times New Roman" w:hAnsi="Times New Roman" w:cs="Times New Roman"/>
          <w:sz w:val="24"/>
          <w:szCs w:val="24"/>
        </w:rPr>
        <w:t xml:space="preserve">The presence of pollutants in the outdoor </w:t>
      </w:r>
      <w:r w:rsidR="00CF0165">
        <w:rPr>
          <w:rFonts w:ascii="Times New Roman" w:hAnsi="Times New Roman" w:cs="Times New Roman"/>
          <w:sz w:val="24"/>
          <w:szCs w:val="24"/>
        </w:rPr>
        <w:t xml:space="preserve">air </w:t>
      </w:r>
      <w:r w:rsidR="001F4BBD">
        <w:rPr>
          <w:rFonts w:ascii="Times New Roman" w:hAnsi="Times New Roman" w:cs="Times New Roman"/>
          <w:sz w:val="24"/>
          <w:szCs w:val="24"/>
        </w:rPr>
        <w:t>contributes to numerous health effects ranging from</w:t>
      </w:r>
      <w:r w:rsidR="00CF0165">
        <w:rPr>
          <w:rFonts w:ascii="Times New Roman" w:hAnsi="Times New Roman" w:cs="Times New Roman"/>
          <w:sz w:val="24"/>
          <w:szCs w:val="24"/>
        </w:rPr>
        <w:t xml:space="preserve"> irritation and odor to acute and long term lung impairments, such as chronic bronchitis, asthma, chronic obstructive disease (COPD), lung cancer, and cardio</w:t>
      </w:r>
      <w:r w:rsidR="006E254C">
        <w:rPr>
          <w:rFonts w:ascii="Times New Roman" w:hAnsi="Times New Roman" w:cs="Times New Roman"/>
          <w:sz w:val="24"/>
          <w:szCs w:val="24"/>
        </w:rPr>
        <w:t>vascular problems” (</w:t>
      </w:r>
      <w:proofErr w:type="spellStart"/>
      <w:r w:rsidR="006E254C">
        <w:rPr>
          <w:rFonts w:ascii="Times New Roman" w:hAnsi="Times New Roman" w:cs="Times New Roman"/>
          <w:sz w:val="24"/>
          <w:szCs w:val="24"/>
        </w:rPr>
        <w:t>Ruangdej</w:t>
      </w:r>
      <w:proofErr w:type="spellEnd"/>
      <w:r w:rsidR="006E254C">
        <w:rPr>
          <w:rFonts w:ascii="Times New Roman" w:hAnsi="Times New Roman" w:cs="Times New Roman"/>
          <w:sz w:val="24"/>
          <w:szCs w:val="24"/>
        </w:rPr>
        <w:t xml:space="preserve">, </w:t>
      </w:r>
      <w:proofErr w:type="spellStart"/>
      <w:r w:rsidR="006E254C" w:rsidRPr="006E254C">
        <w:rPr>
          <w:rFonts w:ascii="Times New Roman" w:hAnsi="Times New Roman" w:cs="Times New Roman"/>
          <w:sz w:val="24"/>
          <w:szCs w:val="24"/>
        </w:rPr>
        <w:t>Suwanwaiphatthana</w:t>
      </w:r>
      <w:proofErr w:type="spellEnd"/>
      <w:r w:rsidR="006E254C">
        <w:rPr>
          <w:rFonts w:ascii="Times New Roman" w:hAnsi="Times New Roman" w:cs="Times New Roman"/>
          <w:sz w:val="24"/>
          <w:szCs w:val="24"/>
        </w:rPr>
        <w:t xml:space="preserve"> </w:t>
      </w:r>
      <w:r w:rsidR="00CF0165">
        <w:rPr>
          <w:rFonts w:ascii="Times New Roman" w:hAnsi="Times New Roman" w:cs="Times New Roman"/>
          <w:sz w:val="24"/>
          <w:szCs w:val="24"/>
        </w:rPr>
        <w:t xml:space="preserve">, </w:t>
      </w:r>
      <w:r w:rsidR="006E254C">
        <w:rPr>
          <w:rFonts w:ascii="Times New Roman" w:hAnsi="Times New Roman" w:cs="Times New Roman"/>
          <w:sz w:val="24"/>
          <w:szCs w:val="24"/>
        </w:rPr>
        <w:t xml:space="preserve">and Turner-Henson, </w:t>
      </w:r>
      <w:r w:rsidR="00CF0165">
        <w:rPr>
          <w:rFonts w:ascii="Times New Roman" w:hAnsi="Times New Roman" w:cs="Times New Roman"/>
          <w:sz w:val="24"/>
          <w:szCs w:val="24"/>
        </w:rPr>
        <w:t xml:space="preserve">2010). </w:t>
      </w:r>
    </w:p>
    <w:p w:rsidR="009E3286" w:rsidRDefault="008729BE" w:rsidP="00BF30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Different types of pollutants are responsible for different health issues. Small particles (PM) in the air are more toxic because they are easily dissolved into the bloodstream and respiratory system as mentioned before. Several epidemiological studies, according to </w:t>
      </w:r>
      <w:proofErr w:type="spellStart"/>
      <w:r w:rsidR="006E254C">
        <w:rPr>
          <w:rFonts w:ascii="Times New Roman" w:hAnsi="Times New Roman" w:cs="Times New Roman"/>
          <w:sz w:val="24"/>
          <w:szCs w:val="24"/>
        </w:rPr>
        <w:t>Ruangdej</w:t>
      </w:r>
      <w:proofErr w:type="spellEnd"/>
      <w:r w:rsidR="006E254C">
        <w:rPr>
          <w:rFonts w:ascii="Times New Roman" w:hAnsi="Times New Roman" w:cs="Times New Roman"/>
          <w:sz w:val="24"/>
          <w:szCs w:val="24"/>
        </w:rPr>
        <w:t xml:space="preserve">, </w:t>
      </w:r>
      <w:proofErr w:type="spellStart"/>
      <w:r w:rsidR="006E254C">
        <w:rPr>
          <w:rFonts w:ascii="Times New Roman" w:hAnsi="Times New Roman" w:cs="Times New Roman"/>
          <w:sz w:val="24"/>
          <w:szCs w:val="24"/>
        </w:rPr>
        <w:t>Suwanwaiphatthana</w:t>
      </w:r>
      <w:proofErr w:type="spellEnd"/>
      <w:r w:rsidR="006E254C">
        <w:rPr>
          <w:rFonts w:ascii="Times New Roman" w:hAnsi="Times New Roman" w:cs="Times New Roman"/>
          <w:sz w:val="24"/>
          <w:szCs w:val="24"/>
        </w:rPr>
        <w:t xml:space="preserve">, and </w:t>
      </w:r>
      <w:proofErr w:type="spellStart"/>
      <w:r w:rsidR="006E254C">
        <w:rPr>
          <w:rFonts w:ascii="Times New Roman" w:hAnsi="Times New Roman" w:cs="Times New Roman"/>
          <w:sz w:val="24"/>
          <w:szCs w:val="24"/>
        </w:rPr>
        <w:t>Tumer</w:t>
      </w:r>
      <w:proofErr w:type="spellEnd"/>
      <w:r w:rsidR="006E254C">
        <w:rPr>
          <w:rFonts w:ascii="Times New Roman" w:hAnsi="Times New Roman" w:cs="Times New Roman"/>
          <w:sz w:val="24"/>
          <w:szCs w:val="24"/>
        </w:rPr>
        <w:t>-Henson</w:t>
      </w:r>
      <w:r w:rsidRPr="008729BE">
        <w:rPr>
          <w:rFonts w:ascii="Times New Roman" w:hAnsi="Times New Roman" w:cs="Times New Roman"/>
          <w:sz w:val="24"/>
          <w:szCs w:val="24"/>
        </w:rPr>
        <w:t xml:space="preserve">, </w:t>
      </w:r>
      <w:r w:rsidR="006E254C">
        <w:rPr>
          <w:rFonts w:ascii="Times New Roman" w:hAnsi="Times New Roman" w:cs="Times New Roman"/>
          <w:sz w:val="24"/>
          <w:szCs w:val="24"/>
        </w:rPr>
        <w:t>(</w:t>
      </w:r>
      <w:r w:rsidRPr="008729BE">
        <w:rPr>
          <w:rFonts w:ascii="Times New Roman" w:hAnsi="Times New Roman" w:cs="Times New Roman"/>
          <w:sz w:val="24"/>
          <w:szCs w:val="24"/>
        </w:rPr>
        <w:t>2010</w:t>
      </w:r>
      <w:r w:rsidR="006E254C">
        <w:rPr>
          <w:rFonts w:ascii="Times New Roman" w:hAnsi="Times New Roman" w:cs="Times New Roman"/>
          <w:sz w:val="24"/>
          <w:szCs w:val="24"/>
        </w:rPr>
        <w:t>)</w:t>
      </w:r>
      <w:r>
        <w:rPr>
          <w:rFonts w:ascii="Times New Roman" w:hAnsi="Times New Roman" w:cs="Times New Roman"/>
          <w:sz w:val="24"/>
          <w:szCs w:val="24"/>
        </w:rPr>
        <w:t xml:space="preserve">, indicated that exposure is associated with reduced lung function, asthma attacks, increased incidence of health provider visits for respiratory illness, and emergency department visits. </w:t>
      </w:r>
      <w:r w:rsidR="00150CD4">
        <w:rPr>
          <w:rFonts w:ascii="Times New Roman" w:hAnsi="Times New Roman" w:cs="Times New Roman"/>
          <w:sz w:val="24"/>
          <w:szCs w:val="24"/>
        </w:rPr>
        <w:t>Fine p</w:t>
      </w:r>
      <w:r w:rsidR="00513CBB">
        <w:rPr>
          <w:rFonts w:ascii="Times New Roman" w:hAnsi="Times New Roman" w:cs="Times New Roman"/>
          <w:sz w:val="24"/>
          <w:szCs w:val="24"/>
        </w:rPr>
        <w:t xml:space="preserve">articulate matter has </w:t>
      </w:r>
      <w:r>
        <w:rPr>
          <w:rFonts w:ascii="Times New Roman" w:hAnsi="Times New Roman" w:cs="Times New Roman"/>
          <w:sz w:val="24"/>
          <w:szCs w:val="24"/>
        </w:rPr>
        <w:t xml:space="preserve">also </w:t>
      </w:r>
      <w:r w:rsidR="00513CBB">
        <w:rPr>
          <w:rFonts w:ascii="Times New Roman" w:hAnsi="Times New Roman" w:cs="Times New Roman"/>
          <w:sz w:val="24"/>
          <w:szCs w:val="24"/>
        </w:rPr>
        <w:t xml:space="preserve">been </w:t>
      </w:r>
      <w:r w:rsidR="00150CD4">
        <w:rPr>
          <w:rFonts w:ascii="Times New Roman" w:hAnsi="Times New Roman" w:cs="Times New Roman"/>
          <w:sz w:val="24"/>
          <w:szCs w:val="24"/>
        </w:rPr>
        <w:t>shown</w:t>
      </w:r>
      <w:r w:rsidR="00513CBB">
        <w:rPr>
          <w:rFonts w:ascii="Times New Roman" w:hAnsi="Times New Roman" w:cs="Times New Roman"/>
          <w:sz w:val="24"/>
          <w:szCs w:val="24"/>
        </w:rPr>
        <w:t xml:space="preserve"> to be related to </w:t>
      </w:r>
      <w:r w:rsidR="006E254C">
        <w:rPr>
          <w:rFonts w:ascii="Times New Roman" w:hAnsi="Times New Roman" w:cs="Times New Roman"/>
          <w:sz w:val="24"/>
          <w:szCs w:val="24"/>
        </w:rPr>
        <w:t xml:space="preserve">high incidence of </w:t>
      </w:r>
      <w:r w:rsidR="00150CD4">
        <w:rPr>
          <w:rFonts w:ascii="Times New Roman" w:hAnsi="Times New Roman" w:cs="Times New Roman"/>
          <w:sz w:val="24"/>
          <w:szCs w:val="24"/>
        </w:rPr>
        <w:t xml:space="preserve">cardiovascular hospitalizations and mortality in New York City. </w:t>
      </w:r>
      <w:r w:rsidR="0079313E">
        <w:rPr>
          <w:rFonts w:ascii="Times New Roman" w:hAnsi="Times New Roman" w:cs="Times New Roman"/>
          <w:sz w:val="24"/>
          <w:szCs w:val="24"/>
        </w:rPr>
        <w:t>In a recent s</w:t>
      </w:r>
      <w:r w:rsidR="0089526F">
        <w:rPr>
          <w:rFonts w:ascii="Times New Roman" w:hAnsi="Times New Roman" w:cs="Times New Roman"/>
          <w:sz w:val="24"/>
          <w:szCs w:val="24"/>
        </w:rPr>
        <w:t xml:space="preserve">tudy conducted by Ito, </w:t>
      </w:r>
      <w:proofErr w:type="spellStart"/>
      <w:r w:rsidR="0089526F">
        <w:rPr>
          <w:rFonts w:ascii="Times New Roman" w:hAnsi="Times New Roman" w:cs="Times New Roman"/>
          <w:sz w:val="24"/>
          <w:szCs w:val="24"/>
        </w:rPr>
        <w:t>Nadas</w:t>
      </w:r>
      <w:proofErr w:type="spellEnd"/>
      <w:r w:rsidR="0089526F">
        <w:rPr>
          <w:rFonts w:ascii="Times New Roman" w:hAnsi="Times New Roman" w:cs="Times New Roman"/>
          <w:sz w:val="24"/>
          <w:szCs w:val="24"/>
        </w:rPr>
        <w:t xml:space="preserve">, </w:t>
      </w:r>
      <w:proofErr w:type="spellStart"/>
      <w:r w:rsidR="0089526F">
        <w:rPr>
          <w:rFonts w:ascii="Times New Roman" w:hAnsi="Times New Roman" w:cs="Times New Roman"/>
          <w:sz w:val="24"/>
          <w:szCs w:val="24"/>
        </w:rPr>
        <w:t>Mathes</w:t>
      </w:r>
      <w:proofErr w:type="spellEnd"/>
      <w:r w:rsidR="0089526F">
        <w:rPr>
          <w:rFonts w:ascii="Times New Roman" w:hAnsi="Times New Roman" w:cs="Times New Roman"/>
          <w:sz w:val="24"/>
          <w:szCs w:val="24"/>
        </w:rPr>
        <w:t xml:space="preserve">, Matte, Ross, and Thurston </w:t>
      </w:r>
      <w:r w:rsidR="0079313E">
        <w:rPr>
          <w:rFonts w:ascii="Times New Roman" w:hAnsi="Times New Roman" w:cs="Times New Roman"/>
          <w:sz w:val="24"/>
          <w:szCs w:val="24"/>
        </w:rPr>
        <w:t xml:space="preserve">(2011), it was concluded that local combustion sources, including traffic and residential oil burning, may be important sources affecting cardiovascular disease adverse effects in NYC. </w:t>
      </w:r>
      <w:r>
        <w:rPr>
          <w:rFonts w:ascii="Times New Roman" w:hAnsi="Times New Roman" w:cs="Times New Roman"/>
          <w:sz w:val="24"/>
          <w:szCs w:val="24"/>
        </w:rPr>
        <w:t>Long term exposure to nitrogen dioxide may cause lung cancer, carbon monoxide</w:t>
      </w:r>
      <w:r w:rsidR="00986644">
        <w:rPr>
          <w:rFonts w:ascii="Times New Roman" w:hAnsi="Times New Roman" w:cs="Times New Roman"/>
          <w:sz w:val="24"/>
          <w:szCs w:val="24"/>
        </w:rPr>
        <w:t xml:space="preserve"> from motor vehicle exhaust can lead to acute poisoning, </w:t>
      </w:r>
      <w:proofErr w:type="gramStart"/>
      <w:r w:rsidR="00986644">
        <w:rPr>
          <w:rFonts w:ascii="Times New Roman" w:hAnsi="Times New Roman" w:cs="Times New Roman"/>
          <w:sz w:val="24"/>
          <w:szCs w:val="24"/>
        </w:rPr>
        <w:t>lead</w:t>
      </w:r>
      <w:proofErr w:type="gramEnd"/>
      <w:r w:rsidR="00986644">
        <w:rPr>
          <w:rFonts w:ascii="Times New Roman" w:hAnsi="Times New Roman" w:cs="Times New Roman"/>
          <w:sz w:val="24"/>
          <w:szCs w:val="24"/>
        </w:rPr>
        <w:t xml:space="preserve"> exposure causes irreversible neurological damage while sulfur dioxide irritate the throat and lungs, aggravating symptoms of asthma and bronchitis. These are all the major air pollutants.</w:t>
      </w:r>
      <w:r>
        <w:rPr>
          <w:rFonts w:ascii="Times New Roman" w:hAnsi="Times New Roman" w:cs="Times New Roman"/>
          <w:sz w:val="24"/>
          <w:szCs w:val="24"/>
        </w:rPr>
        <w:t xml:space="preserve"> </w:t>
      </w:r>
    </w:p>
    <w:p w:rsidR="001F330E" w:rsidRPr="001F330E" w:rsidRDefault="001F330E" w:rsidP="00BF3068">
      <w:pPr>
        <w:spacing w:line="480" w:lineRule="auto"/>
        <w:rPr>
          <w:rFonts w:ascii="Times New Roman" w:hAnsi="Times New Roman" w:cs="Times New Roman"/>
          <w:b/>
          <w:sz w:val="24"/>
          <w:szCs w:val="24"/>
        </w:rPr>
      </w:pPr>
      <w:r w:rsidRPr="001F330E">
        <w:rPr>
          <w:rFonts w:ascii="Times New Roman" w:hAnsi="Times New Roman" w:cs="Times New Roman"/>
          <w:b/>
          <w:sz w:val="24"/>
          <w:szCs w:val="24"/>
        </w:rPr>
        <w:t>Stakeholders</w:t>
      </w:r>
    </w:p>
    <w:p w:rsidR="002133CD" w:rsidRDefault="001953B2" w:rsidP="00BF306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stake holders affecting or affected by air pollution include the </w:t>
      </w:r>
      <w:r w:rsidR="002133CD">
        <w:rPr>
          <w:rFonts w:ascii="Times New Roman" w:hAnsi="Times New Roman" w:cs="Times New Roman"/>
          <w:sz w:val="24"/>
          <w:szCs w:val="24"/>
        </w:rPr>
        <w:t xml:space="preserve">citizens of urban areas as well </w:t>
      </w:r>
    </w:p>
    <w:p w:rsidR="00C9734A" w:rsidRDefault="002133CD" w:rsidP="00BF3068">
      <w:pPr>
        <w:spacing w:line="480" w:lineRule="auto"/>
        <w:ind w:left="720" w:hanging="720"/>
        <w:rPr>
          <w:rFonts w:ascii="Times New Roman" w:hAnsi="Times New Roman" w:cs="Times New Roman"/>
          <w:sz w:val="24"/>
          <w:szCs w:val="24"/>
        </w:rPr>
      </w:pPr>
      <w:proofErr w:type="gramStart"/>
      <w:r w:rsidRPr="002133CD">
        <w:rPr>
          <w:rFonts w:ascii="Times New Roman" w:hAnsi="Times New Roman" w:cs="Times New Roman"/>
          <w:sz w:val="24"/>
          <w:szCs w:val="24"/>
        </w:rPr>
        <w:t>as</w:t>
      </w:r>
      <w:proofErr w:type="gramEnd"/>
      <w:r w:rsidRPr="002133CD">
        <w:rPr>
          <w:rFonts w:ascii="Times New Roman" w:hAnsi="Times New Roman" w:cs="Times New Roman"/>
          <w:sz w:val="24"/>
          <w:szCs w:val="24"/>
        </w:rPr>
        <w:t xml:space="preserve"> their visitors. </w:t>
      </w:r>
      <w:r w:rsidR="00BB0AE8">
        <w:rPr>
          <w:rFonts w:ascii="Times New Roman" w:hAnsi="Times New Roman" w:cs="Times New Roman"/>
          <w:sz w:val="24"/>
          <w:szCs w:val="24"/>
        </w:rPr>
        <w:t>Residents include individuals,</w:t>
      </w:r>
      <w:r w:rsidR="00C9734A">
        <w:rPr>
          <w:rFonts w:ascii="Times New Roman" w:hAnsi="Times New Roman" w:cs="Times New Roman"/>
          <w:sz w:val="24"/>
          <w:szCs w:val="24"/>
        </w:rPr>
        <w:t xml:space="preserve"> all racial and ethnic</w:t>
      </w:r>
      <w:r w:rsidR="00BB0AE8">
        <w:rPr>
          <w:rFonts w:ascii="Times New Roman" w:hAnsi="Times New Roman" w:cs="Times New Roman"/>
          <w:sz w:val="24"/>
          <w:szCs w:val="24"/>
        </w:rPr>
        <w:t xml:space="preserve"> groups, adults, children, the </w:t>
      </w:r>
    </w:p>
    <w:p w:rsidR="002133CD" w:rsidRDefault="00BB0AE8" w:rsidP="00BF3068">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elderly</w:t>
      </w:r>
      <w:proofErr w:type="gramEnd"/>
      <w:r>
        <w:rPr>
          <w:rFonts w:ascii="Times New Roman" w:hAnsi="Times New Roman" w:cs="Times New Roman"/>
          <w:sz w:val="24"/>
          <w:szCs w:val="24"/>
        </w:rPr>
        <w:t xml:space="preserve"> and entire families. </w:t>
      </w:r>
      <w:r w:rsidR="002133CD" w:rsidRPr="002133CD">
        <w:rPr>
          <w:rFonts w:ascii="Times New Roman" w:hAnsi="Times New Roman" w:cs="Times New Roman"/>
          <w:sz w:val="24"/>
          <w:szCs w:val="24"/>
        </w:rPr>
        <w:t>Patients who suffer from health proble</w:t>
      </w:r>
      <w:r w:rsidR="002133CD">
        <w:rPr>
          <w:rFonts w:ascii="Times New Roman" w:hAnsi="Times New Roman" w:cs="Times New Roman"/>
          <w:sz w:val="24"/>
          <w:szCs w:val="24"/>
        </w:rPr>
        <w:t xml:space="preserve">ms related to air pollution are </w:t>
      </w:r>
    </w:p>
    <w:p w:rsidR="00C9734A" w:rsidRDefault="002133CD" w:rsidP="00BF3068">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w:t>
      </w:r>
      <w:r w:rsidRPr="002133CD">
        <w:rPr>
          <w:rFonts w:ascii="Times New Roman" w:hAnsi="Times New Roman" w:cs="Times New Roman"/>
          <w:sz w:val="24"/>
          <w:szCs w:val="24"/>
        </w:rPr>
        <w:t>take</w:t>
      </w:r>
      <w:proofErr w:type="gramEnd"/>
      <w:r w:rsidR="00F30626">
        <w:rPr>
          <w:rFonts w:ascii="Times New Roman" w:hAnsi="Times New Roman" w:cs="Times New Roman"/>
          <w:sz w:val="24"/>
          <w:szCs w:val="24"/>
        </w:rPr>
        <w:t xml:space="preserve"> </w:t>
      </w:r>
      <w:r w:rsidRPr="002133CD">
        <w:rPr>
          <w:rFonts w:ascii="Times New Roman" w:hAnsi="Times New Roman" w:cs="Times New Roman"/>
          <w:sz w:val="24"/>
          <w:szCs w:val="24"/>
        </w:rPr>
        <w:t>holders</w:t>
      </w:r>
      <w:r w:rsidR="00C9734A">
        <w:rPr>
          <w:rFonts w:ascii="Times New Roman" w:hAnsi="Times New Roman" w:cs="Times New Roman"/>
          <w:sz w:val="24"/>
          <w:szCs w:val="24"/>
        </w:rPr>
        <w:t xml:space="preserve"> as well</w:t>
      </w:r>
      <w:r w:rsidRPr="002133CD">
        <w:rPr>
          <w:rFonts w:ascii="Times New Roman" w:hAnsi="Times New Roman" w:cs="Times New Roman"/>
          <w:sz w:val="24"/>
          <w:szCs w:val="24"/>
        </w:rPr>
        <w:t xml:space="preserve">. All members of the healthcare system </w:t>
      </w:r>
      <w:r w:rsidR="00C9734A">
        <w:rPr>
          <w:rFonts w:ascii="Times New Roman" w:hAnsi="Times New Roman" w:cs="Times New Roman"/>
          <w:sz w:val="24"/>
          <w:szCs w:val="24"/>
        </w:rPr>
        <w:t>including</w:t>
      </w:r>
      <w:r w:rsidRPr="002133CD">
        <w:rPr>
          <w:rFonts w:ascii="Times New Roman" w:hAnsi="Times New Roman" w:cs="Times New Roman"/>
          <w:sz w:val="24"/>
          <w:szCs w:val="24"/>
        </w:rPr>
        <w:t xml:space="preserve"> healthcare providers</w:t>
      </w:r>
      <w:r w:rsidR="00C9734A">
        <w:rPr>
          <w:rFonts w:ascii="Times New Roman" w:hAnsi="Times New Roman" w:cs="Times New Roman"/>
          <w:sz w:val="24"/>
          <w:szCs w:val="24"/>
        </w:rPr>
        <w:t>,</w:t>
      </w:r>
      <w:r w:rsidR="00BB0AE8">
        <w:rPr>
          <w:rFonts w:ascii="Times New Roman" w:hAnsi="Times New Roman" w:cs="Times New Roman"/>
          <w:sz w:val="24"/>
          <w:szCs w:val="24"/>
        </w:rPr>
        <w:t xml:space="preserve"> such </w:t>
      </w:r>
    </w:p>
    <w:p w:rsidR="00BB0AE8" w:rsidRDefault="00BB0AE8" w:rsidP="00BF3068">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doctors, nurses</w:t>
      </w:r>
      <w:r w:rsidR="002133CD">
        <w:rPr>
          <w:rFonts w:ascii="Times New Roman" w:hAnsi="Times New Roman" w:cs="Times New Roman"/>
          <w:sz w:val="24"/>
          <w:szCs w:val="24"/>
        </w:rPr>
        <w:t>,</w:t>
      </w:r>
      <w:r>
        <w:rPr>
          <w:rFonts w:ascii="Times New Roman" w:hAnsi="Times New Roman" w:cs="Times New Roman"/>
          <w:sz w:val="24"/>
          <w:szCs w:val="24"/>
        </w:rPr>
        <w:t xml:space="preserve"> </w:t>
      </w:r>
      <w:r w:rsidR="00C9734A">
        <w:rPr>
          <w:rFonts w:ascii="Times New Roman" w:hAnsi="Times New Roman" w:cs="Times New Roman"/>
          <w:sz w:val="24"/>
          <w:szCs w:val="24"/>
        </w:rPr>
        <w:t xml:space="preserve">and </w:t>
      </w:r>
      <w:r>
        <w:rPr>
          <w:rFonts w:ascii="Times New Roman" w:hAnsi="Times New Roman" w:cs="Times New Roman"/>
          <w:sz w:val="24"/>
          <w:szCs w:val="24"/>
        </w:rPr>
        <w:t>members of the healthcare team in all</w:t>
      </w:r>
      <w:r w:rsidR="002133CD" w:rsidRPr="002133CD">
        <w:rPr>
          <w:rFonts w:ascii="Times New Roman" w:hAnsi="Times New Roman" w:cs="Times New Roman"/>
          <w:sz w:val="24"/>
          <w:szCs w:val="24"/>
        </w:rPr>
        <w:t xml:space="preserve"> healthcare institutions</w:t>
      </w:r>
      <w:r>
        <w:rPr>
          <w:rFonts w:ascii="Times New Roman" w:hAnsi="Times New Roman" w:cs="Times New Roman"/>
          <w:sz w:val="24"/>
          <w:szCs w:val="24"/>
        </w:rPr>
        <w:t>. These</w:t>
      </w:r>
    </w:p>
    <w:p w:rsidR="00C9734A" w:rsidRDefault="00BB0AE8" w:rsidP="00BF306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9734A">
        <w:rPr>
          <w:rFonts w:ascii="Times New Roman" w:hAnsi="Times New Roman" w:cs="Times New Roman"/>
          <w:sz w:val="24"/>
          <w:szCs w:val="24"/>
        </w:rPr>
        <w:t>encompass</w:t>
      </w:r>
      <w:proofErr w:type="gramEnd"/>
      <w:r>
        <w:rPr>
          <w:rFonts w:ascii="Times New Roman" w:hAnsi="Times New Roman" w:cs="Times New Roman"/>
          <w:sz w:val="24"/>
          <w:szCs w:val="24"/>
        </w:rPr>
        <w:t xml:space="preserve"> hospitals, rehab facilities </w:t>
      </w:r>
      <w:r w:rsidR="002133CD">
        <w:rPr>
          <w:rFonts w:ascii="Times New Roman" w:hAnsi="Times New Roman" w:cs="Times New Roman"/>
          <w:sz w:val="24"/>
          <w:szCs w:val="24"/>
        </w:rPr>
        <w:t>and</w:t>
      </w:r>
      <w:r>
        <w:rPr>
          <w:rFonts w:ascii="Times New Roman" w:hAnsi="Times New Roman" w:cs="Times New Roman"/>
          <w:sz w:val="24"/>
          <w:szCs w:val="24"/>
        </w:rPr>
        <w:t xml:space="preserve"> clinics.</w:t>
      </w:r>
      <w:r w:rsidR="002133CD">
        <w:rPr>
          <w:rFonts w:ascii="Times New Roman" w:hAnsi="Times New Roman" w:cs="Times New Roman"/>
          <w:sz w:val="24"/>
          <w:szCs w:val="24"/>
        </w:rPr>
        <w:t xml:space="preserve"> </w:t>
      </w:r>
      <w:r w:rsidRPr="002133CD">
        <w:rPr>
          <w:rFonts w:ascii="Times New Roman" w:hAnsi="Times New Roman" w:cs="Times New Roman"/>
          <w:sz w:val="24"/>
          <w:szCs w:val="24"/>
        </w:rPr>
        <w:t>Insurance</w:t>
      </w:r>
      <w:r w:rsidR="002133CD" w:rsidRPr="002133CD">
        <w:rPr>
          <w:rFonts w:ascii="Times New Roman" w:hAnsi="Times New Roman" w:cs="Times New Roman"/>
          <w:sz w:val="24"/>
          <w:szCs w:val="24"/>
        </w:rPr>
        <w:t xml:space="preserve"> companies</w:t>
      </w:r>
      <w:r>
        <w:rPr>
          <w:rFonts w:ascii="Times New Roman" w:hAnsi="Times New Roman" w:cs="Times New Roman"/>
          <w:sz w:val="24"/>
          <w:szCs w:val="24"/>
        </w:rPr>
        <w:t xml:space="preserve"> also</w:t>
      </w:r>
      <w:r w:rsidR="002133CD">
        <w:rPr>
          <w:rFonts w:ascii="Times New Roman" w:hAnsi="Times New Roman" w:cs="Times New Roman"/>
          <w:sz w:val="24"/>
          <w:szCs w:val="24"/>
        </w:rPr>
        <w:t xml:space="preserve"> play a </w:t>
      </w:r>
      <w:r w:rsidR="005951AF">
        <w:rPr>
          <w:rFonts w:ascii="Times New Roman" w:hAnsi="Times New Roman" w:cs="Times New Roman"/>
          <w:sz w:val="24"/>
          <w:szCs w:val="24"/>
        </w:rPr>
        <w:t xml:space="preserve">part in caring </w:t>
      </w:r>
    </w:p>
    <w:p w:rsidR="002133CD" w:rsidRDefault="005951AF" w:rsidP="00BF3068">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t>
      </w:r>
      <w:r w:rsidR="00BB0AE8">
        <w:rPr>
          <w:rFonts w:ascii="Times New Roman" w:hAnsi="Times New Roman" w:cs="Times New Roman"/>
          <w:sz w:val="24"/>
          <w:szCs w:val="24"/>
        </w:rPr>
        <w:t xml:space="preserve">those affected by this global </w:t>
      </w:r>
      <w:r>
        <w:rPr>
          <w:rFonts w:ascii="Times New Roman" w:hAnsi="Times New Roman" w:cs="Times New Roman"/>
          <w:sz w:val="24"/>
          <w:szCs w:val="24"/>
        </w:rPr>
        <w:t>problem</w:t>
      </w:r>
      <w:r w:rsidR="00BB0AE8">
        <w:rPr>
          <w:rFonts w:ascii="Times New Roman" w:hAnsi="Times New Roman" w:cs="Times New Roman"/>
          <w:sz w:val="24"/>
          <w:szCs w:val="24"/>
        </w:rPr>
        <w:t xml:space="preserve"> </w:t>
      </w:r>
      <w:r w:rsidR="00C9734A">
        <w:rPr>
          <w:rFonts w:ascii="Times New Roman" w:hAnsi="Times New Roman" w:cs="Times New Roman"/>
          <w:sz w:val="24"/>
          <w:szCs w:val="24"/>
        </w:rPr>
        <w:t>in terms of</w:t>
      </w:r>
      <w:r w:rsidR="00BB0AE8">
        <w:rPr>
          <w:rFonts w:ascii="Times New Roman" w:hAnsi="Times New Roman" w:cs="Times New Roman"/>
          <w:sz w:val="24"/>
          <w:szCs w:val="24"/>
        </w:rPr>
        <w:t xml:space="preserve"> funding their medical care</w:t>
      </w:r>
      <w:r>
        <w:rPr>
          <w:rFonts w:ascii="Times New Roman" w:hAnsi="Times New Roman" w:cs="Times New Roman"/>
          <w:sz w:val="24"/>
          <w:szCs w:val="24"/>
        </w:rPr>
        <w:t xml:space="preserve">. </w:t>
      </w:r>
      <w:r w:rsidR="002133CD">
        <w:rPr>
          <w:rFonts w:ascii="Times New Roman" w:hAnsi="Times New Roman" w:cs="Times New Roman"/>
          <w:sz w:val="24"/>
          <w:szCs w:val="24"/>
        </w:rPr>
        <w:t xml:space="preserve"> </w:t>
      </w:r>
    </w:p>
    <w:p w:rsidR="007F286B" w:rsidRDefault="007F286B" w:rsidP="00BF3068">
      <w:pPr>
        <w:spacing w:line="480" w:lineRule="auto"/>
        <w:rPr>
          <w:rFonts w:ascii="Times New Roman" w:hAnsi="Times New Roman" w:cs="Times New Roman"/>
          <w:b/>
          <w:sz w:val="24"/>
          <w:szCs w:val="24"/>
        </w:rPr>
      </w:pPr>
      <w:r w:rsidRPr="007F286B">
        <w:rPr>
          <w:rFonts w:ascii="Times New Roman" w:hAnsi="Times New Roman" w:cs="Times New Roman"/>
          <w:b/>
          <w:sz w:val="24"/>
          <w:szCs w:val="24"/>
        </w:rPr>
        <w:t>Healthy People</w:t>
      </w:r>
    </w:p>
    <w:p w:rsidR="007F286B" w:rsidRDefault="00146D0A" w:rsidP="00BF30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w:t>
      </w:r>
      <w:r w:rsidR="00BA7BB8">
        <w:rPr>
          <w:rFonts w:ascii="Times New Roman" w:hAnsi="Times New Roman" w:cs="Times New Roman"/>
          <w:sz w:val="24"/>
          <w:szCs w:val="24"/>
        </w:rPr>
        <w:t xml:space="preserve">topics and </w:t>
      </w:r>
      <w:r>
        <w:rPr>
          <w:rFonts w:ascii="Times New Roman" w:hAnsi="Times New Roman" w:cs="Times New Roman"/>
          <w:sz w:val="24"/>
          <w:szCs w:val="24"/>
        </w:rPr>
        <w:t>objectives of Healt</w:t>
      </w:r>
      <w:r w:rsidR="00BA7BB8">
        <w:rPr>
          <w:rFonts w:ascii="Times New Roman" w:hAnsi="Times New Roman" w:cs="Times New Roman"/>
          <w:sz w:val="24"/>
          <w:szCs w:val="24"/>
        </w:rPr>
        <w:t>hy People 2020 is the focus on e</w:t>
      </w:r>
      <w:r>
        <w:rPr>
          <w:rFonts w:ascii="Times New Roman" w:hAnsi="Times New Roman" w:cs="Times New Roman"/>
          <w:sz w:val="24"/>
          <w:szCs w:val="24"/>
        </w:rPr>
        <w:t>nvironmental health</w:t>
      </w:r>
      <w:r w:rsidR="00F877FF">
        <w:rPr>
          <w:rFonts w:ascii="Times New Roman" w:hAnsi="Times New Roman" w:cs="Times New Roman"/>
          <w:sz w:val="24"/>
          <w:szCs w:val="24"/>
        </w:rPr>
        <w:t xml:space="preserve">. It </w:t>
      </w:r>
      <w:r>
        <w:rPr>
          <w:rFonts w:ascii="Times New Roman" w:hAnsi="Times New Roman" w:cs="Times New Roman"/>
          <w:sz w:val="24"/>
          <w:szCs w:val="24"/>
        </w:rPr>
        <w:t>states that a healthy environmental is essential to quality of life and life expectancy.</w:t>
      </w:r>
      <w:r w:rsidR="00697237">
        <w:rPr>
          <w:rFonts w:ascii="Times New Roman" w:hAnsi="Times New Roman" w:cs="Times New Roman"/>
          <w:sz w:val="24"/>
          <w:szCs w:val="24"/>
        </w:rPr>
        <w:t xml:space="preserve"> The goal is to promote health for all through a healthy environment.</w:t>
      </w:r>
      <w:r>
        <w:rPr>
          <w:rFonts w:ascii="Times New Roman" w:hAnsi="Times New Roman" w:cs="Times New Roman"/>
          <w:sz w:val="24"/>
          <w:szCs w:val="24"/>
        </w:rPr>
        <w:t xml:space="preserve"> “Globally, nearly 25 percent of all deaths and the total disease burden can be attributed to environmental factors. This includes exposure to hazardous substances in a</w:t>
      </w:r>
      <w:r w:rsidR="007B2CAC">
        <w:rPr>
          <w:rFonts w:ascii="Times New Roman" w:hAnsi="Times New Roman" w:cs="Times New Roman"/>
          <w:sz w:val="24"/>
          <w:szCs w:val="24"/>
        </w:rPr>
        <w:t>ir, water, soil and food (Healthy P</w:t>
      </w:r>
      <w:r>
        <w:rPr>
          <w:rFonts w:ascii="Times New Roman" w:hAnsi="Times New Roman" w:cs="Times New Roman"/>
          <w:sz w:val="24"/>
          <w:szCs w:val="24"/>
        </w:rPr>
        <w:t>eople.gov</w:t>
      </w:r>
      <w:r w:rsidR="007B2CAC">
        <w:rPr>
          <w:rFonts w:ascii="Times New Roman" w:hAnsi="Times New Roman" w:cs="Times New Roman"/>
          <w:sz w:val="24"/>
          <w:szCs w:val="24"/>
        </w:rPr>
        <w:t>, 2011</w:t>
      </w:r>
      <w:r>
        <w:rPr>
          <w:rFonts w:ascii="Times New Roman" w:hAnsi="Times New Roman" w:cs="Times New Roman"/>
          <w:sz w:val="24"/>
          <w:szCs w:val="24"/>
        </w:rPr>
        <w:t>). One of the themes under this topic is Outdoor Air Quality which again links poor air quality to premature death, cancer and long</w:t>
      </w:r>
      <w:r w:rsidR="00BA7BB8">
        <w:rPr>
          <w:rFonts w:ascii="Times New Roman" w:hAnsi="Times New Roman" w:cs="Times New Roman"/>
          <w:sz w:val="24"/>
          <w:szCs w:val="24"/>
        </w:rPr>
        <w:t>-</w:t>
      </w:r>
      <w:r>
        <w:rPr>
          <w:rFonts w:ascii="Times New Roman" w:hAnsi="Times New Roman" w:cs="Times New Roman"/>
          <w:sz w:val="24"/>
          <w:szCs w:val="24"/>
        </w:rPr>
        <w:t xml:space="preserve">term cardiovascular and respiratory disparities.  </w:t>
      </w:r>
      <w:r w:rsidR="00323D9E">
        <w:rPr>
          <w:rFonts w:ascii="Times New Roman" w:hAnsi="Times New Roman" w:cs="Times New Roman"/>
          <w:sz w:val="24"/>
          <w:szCs w:val="24"/>
        </w:rPr>
        <w:t xml:space="preserve">Although progress has been made to reduce air pollution, the challenge still remains due to the large </w:t>
      </w:r>
      <w:r w:rsidR="00697237">
        <w:rPr>
          <w:rFonts w:ascii="Times New Roman" w:hAnsi="Times New Roman" w:cs="Times New Roman"/>
          <w:sz w:val="24"/>
          <w:szCs w:val="24"/>
        </w:rPr>
        <w:t>nu</w:t>
      </w:r>
      <w:r w:rsidR="00122089">
        <w:rPr>
          <w:rFonts w:ascii="Times New Roman" w:hAnsi="Times New Roman" w:cs="Times New Roman"/>
          <w:sz w:val="24"/>
          <w:szCs w:val="24"/>
        </w:rPr>
        <w:t>m</w:t>
      </w:r>
      <w:r w:rsidR="00697237">
        <w:rPr>
          <w:rFonts w:ascii="Times New Roman" w:hAnsi="Times New Roman" w:cs="Times New Roman"/>
          <w:sz w:val="24"/>
          <w:szCs w:val="24"/>
        </w:rPr>
        <w:t>ber of people</w:t>
      </w:r>
      <w:r w:rsidR="00323D9E">
        <w:rPr>
          <w:rFonts w:ascii="Times New Roman" w:hAnsi="Times New Roman" w:cs="Times New Roman"/>
          <w:sz w:val="24"/>
          <w:szCs w:val="24"/>
        </w:rPr>
        <w:t xml:space="preserve"> that reside in urban areas,</w:t>
      </w:r>
      <w:r w:rsidR="00697237">
        <w:rPr>
          <w:rFonts w:ascii="Times New Roman" w:hAnsi="Times New Roman" w:cs="Times New Roman"/>
          <w:sz w:val="24"/>
          <w:szCs w:val="24"/>
        </w:rPr>
        <w:t xml:space="preserve"> approximately 127 million of </w:t>
      </w:r>
      <w:r w:rsidR="00122089">
        <w:rPr>
          <w:rFonts w:ascii="Times New Roman" w:hAnsi="Times New Roman" w:cs="Times New Roman"/>
          <w:sz w:val="24"/>
          <w:szCs w:val="24"/>
        </w:rPr>
        <w:t>whom</w:t>
      </w:r>
      <w:r w:rsidR="00323D9E">
        <w:rPr>
          <w:rFonts w:ascii="Times New Roman" w:hAnsi="Times New Roman" w:cs="Times New Roman"/>
          <w:sz w:val="24"/>
          <w:szCs w:val="24"/>
        </w:rPr>
        <w:t xml:space="preserve"> </w:t>
      </w:r>
      <w:r w:rsidR="00BA7BB8">
        <w:rPr>
          <w:rFonts w:ascii="Times New Roman" w:hAnsi="Times New Roman" w:cs="Times New Roman"/>
          <w:sz w:val="24"/>
          <w:szCs w:val="24"/>
        </w:rPr>
        <w:t xml:space="preserve">currently </w:t>
      </w:r>
      <w:r w:rsidR="00697237">
        <w:rPr>
          <w:rFonts w:ascii="Times New Roman" w:hAnsi="Times New Roman" w:cs="Times New Roman"/>
          <w:sz w:val="24"/>
          <w:szCs w:val="24"/>
        </w:rPr>
        <w:t>live in United States counties that exceeded</w:t>
      </w:r>
      <w:r w:rsidR="00323D9E">
        <w:rPr>
          <w:rFonts w:ascii="Times New Roman" w:hAnsi="Times New Roman" w:cs="Times New Roman"/>
          <w:sz w:val="24"/>
          <w:szCs w:val="24"/>
        </w:rPr>
        <w:t xml:space="preserve"> national air quality standards. In addition,</w:t>
      </w:r>
      <w:r w:rsidR="00F877FF">
        <w:rPr>
          <w:rFonts w:ascii="Times New Roman" w:hAnsi="Times New Roman" w:cs="Times New Roman"/>
          <w:sz w:val="24"/>
          <w:szCs w:val="24"/>
        </w:rPr>
        <w:t xml:space="preserve"> constant economic development such as </w:t>
      </w:r>
      <w:r w:rsidR="00323D9E">
        <w:rPr>
          <w:rFonts w:ascii="Times New Roman" w:hAnsi="Times New Roman" w:cs="Times New Roman"/>
          <w:sz w:val="24"/>
          <w:szCs w:val="24"/>
        </w:rPr>
        <w:t xml:space="preserve">construction of residential and commercial buildings, </w:t>
      </w:r>
      <w:r w:rsidR="00BA7BB8">
        <w:rPr>
          <w:rFonts w:ascii="Times New Roman" w:hAnsi="Times New Roman" w:cs="Times New Roman"/>
          <w:sz w:val="24"/>
          <w:szCs w:val="24"/>
        </w:rPr>
        <w:t>constant</w:t>
      </w:r>
      <w:r w:rsidR="00323D9E">
        <w:rPr>
          <w:rFonts w:ascii="Times New Roman" w:hAnsi="Times New Roman" w:cs="Times New Roman"/>
          <w:sz w:val="24"/>
          <w:szCs w:val="24"/>
        </w:rPr>
        <w:t xml:space="preserve"> vehicle emissions </w:t>
      </w:r>
      <w:r w:rsidR="00F877FF">
        <w:rPr>
          <w:rFonts w:ascii="Times New Roman" w:hAnsi="Times New Roman" w:cs="Times New Roman"/>
          <w:sz w:val="24"/>
          <w:szCs w:val="24"/>
        </w:rPr>
        <w:t xml:space="preserve">and dispersing of harmful fumes into the atmosphere from factories and industrial </w:t>
      </w:r>
      <w:r w:rsidR="00BA7BB8">
        <w:rPr>
          <w:rFonts w:ascii="Times New Roman" w:hAnsi="Times New Roman" w:cs="Times New Roman"/>
          <w:sz w:val="24"/>
          <w:szCs w:val="24"/>
        </w:rPr>
        <w:t>activities</w:t>
      </w:r>
      <w:r w:rsidR="00F877FF">
        <w:rPr>
          <w:rFonts w:ascii="Times New Roman" w:hAnsi="Times New Roman" w:cs="Times New Roman"/>
          <w:sz w:val="24"/>
          <w:szCs w:val="24"/>
        </w:rPr>
        <w:t xml:space="preserve">, are all contributors to poor air quality within these areas. </w:t>
      </w:r>
    </w:p>
    <w:p w:rsidR="007B2CAC" w:rsidRDefault="007B2CAC" w:rsidP="00BF3068">
      <w:pPr>
        <w:spacing w:line="480" w:lineRule="auto"/>
        <w:ind w:firstLine="720"/>
        <w:rPr>
          <w:rFonts w:ascii="Times New Roman" w:hAnsi="Times New Roman" w:cs="Times New Roman"/>
          <w:sz w:val="24"/>
          <w:szCs w:val="24"/>
        </w:rPr>
      </w:pPr>
    </w:p>
    <w:p w:rsidR="007B2CAC" w:rsidRDefault="007B2CAC" w:rsidP="00BF3068">
      <w:pPr>
        <w:spacing w:line="480" w:lineRule="auto"/>
        <w:ind w:firstLine="720"/>
        <w:rPr>
          <w:rFonts w:ascii="Times New Roman" w:hAnsi="Times New Roman" w:cs="Times New Roman"/>
          <w:sz w:val="24"/>
          <w:szCs w:val="24"/>
        </w:rPr>
      </w:pPr>
    </w:p>
    <w:p w:rsidR="007B2CAC" w:rsidRDefault="00F30626" w:rsidP="00BF3068">
      <w:pPr>
        <w:spacing w:line="480" w:lineRule="auto"/>
        <w:rPr>
          <w:rFonts w:ascii="Times New Roman" w:hAnsi="Times New Roman" w:cs="Times New Roman"/>
          <w:b/>
          <w:sz w:val="24"/>
          <w:szCs w:val="24"/>
        </w:rPr>
      </w:pPr>
      <w:r w:rsidRPr="00F30626">
        <w:rPr>
          <w:rFonts w:ascii="Times New Roman" w:hAnsi="Times New Roman" w:cs="Times New Roman"/>
          <w:b/>
          <w:sz w:val="24"/>
          <w:szCs w:val="24"/>
        </w:rPr>
        <w:lastRenderedPageBreak/>
        <w:t>Model Programs</w:t>
      </w:r>
    </w:p>
    <w:p w:rsidR="00E457B6" w:rsidRDefault="009311C9" w:rsidP="00BF3068">
      <w:pPr>
        <w:spacing w:line="480" w:lineRule="auto"/>
        <w:rPr>
          <w:rFonts w:ascii="Times New Roman" w:hAnsi="Times New Roman" w:cs="Times New Roman"/>
          <w:sz w:val="24"/>
          <w:szCs w:val="24"/>
          <w:lang w:val="en"/>
        </w:rPr>
      </w:pPr>
      <w:r>
        <w:rPr>
          <w:rFonts w:ascii="Times New Roman" w:hAnsi="Times New Roman" w:cs="Times New Roman"/>
          <w:b/>
          <w:sz w:val="24"/>
          <w:szCs w:val="24"/>
        </w:rPr>
        <w:tab/>
      </w:r>
      <w:r w:rsidRPr="009311C9">
        <w:rPr>
          <w:rFonts w:ascii="Times New Roman" w:hAnsi="Times New Roman" w:cs="Times New Roman"/>
          <w:color w:val="000000" w:themeColor="text1"/>
          <w:sz w:val="24"/>
          <w:szCs w:val="24"/>
          <w:lang w:val="en"/>
        </w:rPr>
        <w:t xml:space="preserve">The </w:t>
      </w:r>
      <w:hyperlink r:id="rId9" w:history="1">
        <w:r w:rsidRPr="009311C9">
          <w:rPr>
            <w:rStyle w:val="Hyperlink"/>
            <w:rFonts w:ascii="Times New Roman" w:hAnsi="Times New Roman" w:cs="Times New Roman"/>
            <w:color w:val="000000" w:themeColor="text1"/>
            <w:sz w:val="24"/>
            <w:szCs w:val="24"/>
            <w:u w:val="none"/>
            <w:lang w:val="en"/>
          </w:rPr>
          <w:t>Clean Air Act</w:t>
        </w:r>
      </w:hyperlink>
      <w:r w:rsidRPr="009311C9">
        <w:rPr>
          <w:rFonts w:ascii="Times New Roman" w:hAnsi="Times New Roman" w:cs="Times New Roman"/>
          <w:color w:val="000000" w:themeColor="text1"/>
          <w:sz w:val="24"/>
          <w:szCs w:val="24"/>
          <w:lang w:val="en"/>
        </w:rPr>
        <w:t xml:space="preserve"> provides the principal framework for national, state, tribal, and local efforts to protect air quality. </w:t>
      </w:r>
      <w:r>
        <w:rPr>
          <w:rFonts w:ascii="Times New Roman" w:hAnsi="Times New Roman" w:cs="Times New Roman"/>
          <w:color w:val="000000" w:themeColor="text1"/>
          <w:sz w:val="24"/>
          <w:szCs w:val="24"/>
          <w:lang w:val="en"/>
        </w:rPr>
        <w:t>It conducts</w:t>
      </w:r>
      <w:r w:rsidRPr="009311C9">
        <w:rPr>
          <w:rFonts w:ascii="Times New Roman" w:hAnsi="Times New Roman" w:cs="Times New Roman"/>
          <w:color w:val="000000" w:themeColor="text1"/>
          <w:sz w:val="24"/>
          <w:szCs w:val="24"/>
          <w:lang w:val="en"/>
        </w:rPr>
        <w:t xml:space="preserve"> periodic reviews of the </w:t>
      </w:r>
      <w:r w:rsidR="007B2CAC" w:rsidRPr="007B2CAC">
        <w:rPr>
          <w:rFonts w:ascii="Times New Roman" w:hAnsi="Times New Roman" w:cs="Times New Roman"/>
          <w:color w:val="000000" w:themeColor="text1"/>
          <w:sz w:val="24"/>
          <w:szCs w:val="24"/>
          <w:lang w:val="en"/>
        </w:rPr>
        <w:t xml:space="preserve">National Ambient Air Quality Standards </w:t>
      </w:r>
      <w:r w:rsidR="007B2CAC">
        <w:rPr>
          <w:rFonts w:ascii="Times New Roman" w:hAnsi="Times New Roman" w:cs="Times New Roman"/>
          <w:color w:val="000000" w:themeColor="text1"/>
          <w:sz w:val="24"/>
          <w:szCs w:val="24"/>
          <w:lang w:val="en"/>
        </w:rPr>
        <w:t>(</w:t>
      </w:r>
      <w:r w:rsidRPr="009311C9">
        <w:rPr>
          <w:rFonts w:ascii="Times New Roman" w:hAnsi="Times New Roman" w:cs="Times New Roman"/>
          <w:color w:val="000000" w:themeColor="text1"/>
          <w:sz w:val="24"/>
          <w:szCs w:val="24"/>
          <w:lang w:val="en"/>
        </w:rPr>
        <w:t>NAAQS</w:t>
      </w:r>
      <w:r w:rsidR="007B2CAC">
        <w:rPr>
          <w:rFonts w:ascii="Times New Roman" w:hAnsi="Times New Roman" w:cs="Times New Roman"/>
          <w:color w:val="000000" w:themeColor="text1"/>
          <w:sz w:val="24"/>
          <w:szCs w:val="24"/>
          <w:lang w:val="en"/>
        </w:rPr>
        <w:t>)</w:t>
      </w:r>
      <w:r w:rsidRPr="009311C9">
        <w:rPr>
          <w:rFonts w:ascii="Times New Roman" w:hAnsi="Times New Roman" w:cs="Times New Roman"/>
          <w:color w:val="000000" w:themeColor="text1"/>
          <w:sz w:val="24"/>
          <w:szCs w:val="24"/>
          <w:lang w:val="en"/>
        </w:rPr>
        <w:t xml:space="preserve"> for the six common pollutants that are considered harmful to public health and the environment. </w:t>
      </w:r>
      <w:r w:rsidR="00CA7984" w:rsidRPr="00CA7984">
        <w:rPr>
          <w:rFonts w:ascii="Times New Roman" w:hAnsi="Times New Roman" w:cs="Times New Roman"/>
          <w:sz w:val="24"/>
          <w:szCs w:val="24"/>
          <w:lang w:val="en"/>
        </w:rPr>
        <w:t>Under the Clean Air Act, EPA establishes primary air quality standards to protect public health, including the health of "sensitive" populations such as people with asthma, children, and older adults. EPA also sets secondary standards to protect public welfare. This includes protecting ecosystems, including plants and animals, from harm, as well as protecting against decreased visibility and damage to c</w:t>
      </w:r>
      <w:r w:rsidR="00CA7984">
        <w:rPr>
          <w:rFonts w:ascii="Times New Roman" w:hAnsi="Times New Roman" w:cs="Times New Roman"/>
          <w:sz w:val="24"/>
          <w:szCs w:val="24"/>
          <w:lang w:val="en"/>
        </w:rPr>
        <w:t>rops, vegetation, and buildings (</w:t>
      </w:r>
      <w:r w:rsidR="00E133EA">
        <w:rPr>
          <w:rFonts w:ascii="Times New Roman" w:hAnsi="Times New Roman" w:cs="Times New Roman"/>
          <w:sz w:val="24"/>
          <w:szCs w:val="24"/>
          <w:lang w:val="en"/>
        </w:rPr>
        <w:t>U.S. Environ</w:t>
      </w:r>
      <w:r w:rsidR="00E457B6">
        <w:rPr>
          <w:rFonts w:ascii="Times New Roman" w:hAnsi="Times New Roman" w:cs="Times New Roman"/>
          <w:sz w:val="24"/>
          <w:szCs w:val="24"/>
          <w:lang w:val="en"/>
        </w:rPr>
        <w:t xml:space="preserve">mental Protection Agency, 2011). </w:t>
      </w:r>
      <w:r w:rsidR="00E457B6" w:rsidRPr="00E457B6">
        <w:rPr>
          <w:rFonts w:ascii="Times New Roman" w:hAnsi="Times New Roman" w:cs="Times New Roman"/>
          <w:sz w:val="24"/>
          <w:szCs w:val="24"/>
          <w:lang w:val="en"/>
        </w:rPr>
        <w:t xml:space="preserve">Improvements in air quality are the result of effective implementation of clean air laws and regulations, as well as efficient industrial technologies. Under the Clean Air Act, EPA has a number of responsibilities, including: </w:t>
      </w:r>
      <w:r w:rsidR="00E457B6">
        <w:rPr>
          <w:rFonts w:ascii="Times New Roman" w:hAnsi="Times New Roman" w:cs="Times New Roman"/>
          <w:sz w:val="24"/>
          <w:szCs w:val="24"/>
          <w:lang w:val="en"/>
        </w:rPr>
        <w:t>c</w:t>
      </w:r>
      <w:r w:rsidR="00E457B6" w:rsidRPr="00E457B6">
        <w:rPr>
          <w:rFonts w:ascii="Times New Roman" w:hAnsi="Times New Roman" w:cs="Times New Roman"/>
          <w:sz w:val="24"/>
          <w:szCs w:val="24"/>
          <w:lang w:val="en"/>
        </w:rPr>
        <w:t xml:space="preserve">onducting periodic reviews of the </w:t>
      </w:r>
      <w:r w:rsidR="00E457B6">
        <w:rPr>
          <w:rFonts w:ascii="Times New Roman" w:hAnsi="Times New Roman" w:cs="Times New Roman"/>
          <w:sz w:val="24"/>
          <w:szCs w:val="24"/>
          <w:lang w:val="en"/>
        </w:rPr>
        <w:t>(</w:t>
      </w:r>
      <w:r w:rsidR="00E457B6" w:rsidRPr="00E457B6">
        <w:rPr>
          <w:rFonts w:ascii="Times New Roman" w:hAnsi="Times New Roman" w:cs="Times New Roman"/>
          <w:sz w:val="24"/>
          <w:szCs w:val="24"/>
          <w:lang w:val="en"/>
        </w:rPr>
        <w:t>NAAQS</w:t>
      </w:r>
      <w:r w:rsidR="00E457B6">
        <w:rPr>
          <w:rFonts w:ascii="Times New Roman" w:hAnsi="Times New Roman" w:cs="Times New Roman"/>
          <w:sz w:val="24"/>
          <w:szCs w:val="24"/>
          <w:lang w:val="en"/>
        </w:rPr>
        <w:t>)</w:t>
      </w:r>
      <w:r w:rsidR="00E457B6" w:rsidRPr="00E457B6">
        <w:rPr>
          <w:rFonts w:ascii="Times New Roman" w:hAnsi="Times New Roman" w:cs="Times New Roman"/>
          <w:sz w:val="24"/>
          <w:szCs w:val="24"/>
          <w:lang w:val="en"/>
        </w:rPr>
        <w:t xml:space="preserve"> for the six common pollutants that are considered harmful to public health and the environment. </w:t>
      </w:r>
      <w:r w:rsidR="00710E2C">
        <w:rPr>
          <w:rFonts w:ascii="Times New Roman" w:hAnsi="Times New Roman" w:cs="Times New Roman"/>
          <w:sz w:val="24"/>
          <w:szCs w:val="24"/>
          <w:lang w:val="en"/>
        </w:rPr>
        <w:t>They ensure</w:t>
      </w:r>
      <w:r w:rsidR="00E457B6" w:rsidRPr="00E457B6">
        <w:rPr>
          <w:rFonts w:ascii="Times New Roman" w:hAnsi="Times New Roman" w:cs="Times New Roman"/>
          <w:sz w:val="24"/>
          <w:szCs w:val="24"/>
          <w:lang w:val="en"/>
        </w:rPr>
        <w:t xml:space="preserve"> that these air quality standards are met (in cooperation with the state, tribal, and local governments) through national standards and strategies to control air pollutant emissions from vehicles, factories, and other sources. </w:t>
      </w:r>
      <w:r w:rsidR="00710E2C">
        <w:rPr>
          <w:rFonts w:ascii="Times New Roman" w:hAnsi="Times New Roman" w:cs="Times New Roman"/>
          <w:sz w:val="24"/>
          <w:szCs w:val="24"/>
          <w:lang w:val="en"/>
        </w:rPr>
        <w:t>It aims at r</w:t>
      </w:r>
      <w:r w:rsidR="00E457B6" w:rsidRPr="00E457B6">
        <w:rPr>
          <w:rFonts w:ascii="Times New Roman" w:hAnsi="Times New Roman" w:cs="Times New Roman"/>
          <w:sz w:val="24"/>
          <w:szCs w:val="24"/>
          <w:lang w:val="en"/>
        </w:rPr>
        <w:t xml:space="preserve">educing emissions of </w:t>
      </w:r>
      <w:r w:rsidR="00710E2C">
        <w:rPr>
          <w:rFonts w:ascii="Times New Roman" w:hAnsi="Times New Roman" w:cs="Times New Roman"/>
          <w:sz w:val="24"/>
          <w:szCs w:val="24"/>
          <w:lang w:val="en"/>
        </w:rPr>
        <w:t xml:space="preserve">pollutants that cause acid rain and </w:t>
      </w:r>
      <w:r w:rsidR="00E457B6" w:rsidRPr="00E457B6">
        <w:rPr>
          <w:rFonts w:ascii="Times New Roman" w:hAnsi="Times New Roman" w:cs="Times New Roman"/>
          <w:sz w:val="24"/>
          <w:szCs w:val="24"/>
          <w:lang w:val="en"/>
        </w:rPr>
        <w:t>air poll</w:t>
      </w:r>
      <w:r w:rsidR="00710E2C">
        <w:rPr>
          <w:rFonts w:ascii="Times New Roman" w:hAnsi="Times New Roman" w:cs="Times New Roman"/>
          <w:sz w:val="24"/>
          <w:szCs w:val="24"/>
          <w:lang w:val="en"/>
        </w:rPr>
        <w:t>utants</w:t>
      </w:r>
      <w:r w:rsidR="00E457B6" w:rsidRPr="00E457B6">
        <w:rPr>
          <w:rFonts w:ascii="Times New Roman" w:hAnsi="Times New Roman" w:cs="Times New Roman"/>
          <w:sz w:val="24"/>
          <w:szCs w:val="24"/>
          <w:lang w:val="en"/>
        </w:rPr>
        <w:t xml:space="preserve"> which can reduce visibility across large regional areas, including many of the nation's most treasured parks and wilderness areas. </w:t>
      </w:r>
      <w:r w:rsidR="00710E2C">
        <w:rPr>
          <w:rFonts w:ascii="Times New Roman" w:hAnsi="Times New Roman" w:cs="Times New Roman"/>
          <w:sz w:val="24"/>
          <w:szCs w:val="24"/>
          <w:lang w:val="en"/>
        </w:rPr>
        <w:t xml:space="preserve">The </w:t>
      </w:r>
      <w:r w:rsidR="002A1207">
        <w:rPr>
          <w:rFonts w:ascii="Times New Roman" w:hAnsi="Times New Roman" w:cs="Times New Roman"/>
          <w:sz w:val="24"/>
          <w:szCs w:val="24"/>
          <w:lang w:val="en"/>
        </w:rPr>
        <w:t>program</w:t>
      </w:r>
      <w:r w:rsidR="00710E2C">
        <w:rPr>
          <w:rFonts w:ascii="Times New Roman" w:hAnsi="Times New Roman" w:cs="Times New Roman"/>
          <w:sz w:val="24"/>
          <w:szCs w:val="24"/>
          <w:lang w:val="en"/>
        </w:rPr>
        <w:t xml:space="preserve"> ensures</w:t>
      </w:r>
      <w:r w:rsidR="00E457B6" w:rsidRPr="00E457B6">
        <w:rPr>
          <w:rFonts w:ascii="Times New Roman" w:hAnsi="Times New Roman" w:cs="Times New Roman"/>
          <w:sz w:val="24"/>
          <w:szCs w:val="24"/>
          <w:lang w:val="en"/>
        </w:rPr>
        <w:t xml:space="preserve"> that sources of toxic air pollutants that may cause cancer and other adverse human health and environmental effects are well controlled and that the risks to public health and the environment are substantially reduced.</w:t>
      </w:r>
      <w:r w:rsidR="00E457B6">
        <w:rPr>
          <w:rFonts w:ascii="Times New Roman" w:hAnsi="Times New Roman" w:cs="Times New Roman"/>
          <w:sz w:val="24"/>
          <w:szCs w:val="24"/>
          <w:lang w:val="en"/>
        </w:rPr>
        <w:t xml:space="preserve"> </w:t>
      </w:r>
      <w:r w:rsidR="00710E2C">
        <w:rPr>
          <w:rFonts w:ascii="Times New Roman" w:hAnsi="Times New Roman" w:cs="Times New Roman"/>
          <w:sz w:val="24"/>
          <w:szCs w:val="24"/>
          <w:lang w:val="en"/>
        </w:rPr>
        <w:t>It l</w:t>
      </w:r>
      <w:r w:rsidR="00E457B6" w:rsidRPr="00E457B6">
        <w:rPr>
          <w:rFonts w:ascii="Times New Roman" w:hAnsi="Times New Roman" w:cs="Times New Roman"/>
          <w:sz w:val="24"/>
          <w:szCs w:val="24"/>
          <w:lang w:val="en"/>
        </w:rPr>
        <w:t>im</w:t>
      </w:r>
      <w:r w:rsidR="00710E2C">
        <w:rPr>
          <w:rFonts w:ascii="Times New Roman" w:hAnsi="Times New Roman" w:cs="Times New Roman"/>
          <w:sz w:val="24"/>
          <w:szCs w:val="24"/>
          <w:lang w:val="en"/>
        </w:rPr>
        <w:t>its</w:t>
      </w:r>
      <w:r w:rsidR="00E457B6" w:rsidRPr="00E457B6">
        <w:rPr>
          <w:rFonts w:ascii="Times New Roman" w:hAnsi="Times New Roman" w:cs="Times New Roman"/>
          <w:sz w:val="24"/>
          <w:szCs w:val="24"/>
          <w:lang w:val="en"/>
        </w:rPr>
        <w:t xml:space="preserve"> the use of chemicals that damage the stratospheric ozone layer in order to prevent increased levels of</w:t>
      </w:r>
      <w:r w:rsidR="009E3286">
        <w:rPr>
          <w:rFonts w:ascii="Times New Roman" w:hAnsi="Times New Roman" w:cs="Times New Roman"/>
          <w:sz w:val="24"/>
          <w:szCs w:val="24"/>
          <w:lang w:val="en"/>
        </w:rPr>
        <w:t xml:space="preserve"> harmful ultraviolet radiation. Also, </w:t>
      </w:r>
      <w:r w:rsidR="009E3286" w:rsidRPr="009E3286">
        <w:rPr>
          <w:rFonts w:ascii="Times New Roman" w:hAnsi="Times New Roman" w:cs="Times New Roman"/>
          <w:sz w:val="24"/>
          <w:szCs w:val="24"/>
          <w:lang w:val="en"/>
        </w:rPr>
        <w:t xml:space="preserve">EPA estimates nationwide emissions of ambient air pollutants and the pollutants they are formed from (their </w:t>
      </w:r>
      <w:r w:rsidR="009E3286" w:rsidRPr="009E3286">
        <w:rPr>
          <w:rFonts w:ascii="Times New Roman" w:hAnsi="Times New Roman" w:cs="Times New Roman"/>
          <w:sz w:val="24"/>
          <w:szCs w:val="24"/>
          <w:lang w:val="en"/>
        </w:rPr>
        <w:lastRenderedPageBreak/>
        <w:t>precursors). These estimates are based on actual monitored readings or engineering calculations of the amounts and types of pollutants emitted by vehicles, factories, and other sources. Emission estimates are based on many factors, including levels of industrial activity, technological developments, fuel consumption, vehicle miles traveled, and other activities that cause air pollution.</w:t>
      </w:r>
      <w:r w:rsidR="009E3286">
        <w:rPr>
          <w:rFonts w:ascii="Times New Roman" w:hAnsi="Times New Roman" w:cs="Times New Roman"/>
          <w:sz w:val="24"/>
          <w:szCs w:val="24"/>
          <w:lang w:val="en"/>
        </w:rPr>
        <w:t xml:space="preserve"> </w:t>
      </w:r>
      <w:r w:rsidR="009E3286" w:rsidRPr="009E3286">
        <w:rPr>
          <w:rFonts w:ascii="Times New Roman" w:hAnsi="Times New Roman" w:cs="Times New Roman"/>
          <w:sz w:val="24"/>
          <w:szCs w:val="24"/>
          <w:lang w:val="en"/>
        </w:rPr>
        <w:t xml:space="preserve"> </w:t>
      </w:r>
      <w:proofErr w:type="gramStart"/>
      <w:r w:rsidR="00D053B5" w:rsidRPr="00D053B5">
        <w:rPr>
          <w:rFonts w:ascii="Times New Roman" w:hAnsi="Times New Roman" w:cs="Times New Roman"/>
          <w:sz w:val="24"/>
          <w:szCs w:val="24"/>
          <w:lang w:val="en"/>
        </w:rPr>
        <w:t>(U.S. Environmental Protection Agency, 2011).</w:t>
      </w:r>
      <w:proofErr w:type="gramEnd"/>
      <w:r w:rsidR="00D053B5">
        <w:rPr>
          <w:rFonts w:ascii="Times New Roman" w:hAnsi="Times New Roman" w:cs="Times New Roman"/>
          <w:sz w:val="24"/>
          <w:szCs w:val="24"/>
          <w:lang w:val="en"/>
        </w:rPr>
        <w:t xml:space="preserve"> </w:t>
      </w:r>
    </w:p>
    <w:p w:rsidR="002A1207" w:rsidRDefault="00D053B5" w:rsidP="00BF3068">
      <w:pPr>
        <w:spacing w:line="480" w:lineRule="auto"/>
        <w:rPr>
          <w:rFonts w:ascii="Times New Roman" w:hAnsi="Times New Roman" w:cs="Times New Roman"/>
          <w:sz w:val="24"/>
          <w:szCs w:val="24"/>
        </w:rPr>
      </w:pPr>
      <w:r>
        <w:rPr>
          <w:rFonts w:ascii="Times New Roman" w:hAnsi="Times New Roman" w:cs="Times New Roman"/>
          <w:sz w:val="24"/>
          <w:szCs w:val="24"/>
          <w:lang w:val="en"/>
        </w:rPr>
        <w:tab/>
        <w:t>The National Oceanic and Atmospheric Administration</w:t>
      </w:r>
      <w:r w:rsidR="00B94A93">
        <w:rPr>
          <w:rFonts w:ascii="Times New Roman" w:hAnsi="Times New Roman" w:cs="Times New Roman"/>
          <w:sz w:val="24"/>
          <w:szCs w:val="24"/>
          <w:lang w:val="en"/>
        </w:rPr>
        <w:t xml:space="preserve"> (NOAA)</w:t>
      </w:r>
      <w:r>
        <w:rPr>
          <w:rFonts w:ascii="Times New Roman" w:hAnsi="Times New Roman" w:cs="Times New Roman"/>
          <w:sz w:val="24"/>
          <w:szCs w:val="24"/>
          <w:lang w:val="en"/>
        </w:rPr>
        <w:t xml:space="preserve"> is another agency that </w:t>
      </w:r>
      <w:r w:rsidR="00B94A93">
        <w:rPr>
          <w:rFonts w:ascii="Times New Roman" w:hAnsi="Times New Roman" w:cs="Times New Roman"/>
          <w:sz w:val="24"/>
          <w:szCs w:val="24"/>
          <w:lang w:val="en"/>
        </w:rPr>
        <w:t>works closely with the EPA i</w:t>
      </w:r>
      <w:r>
        <w:rPr>
          <w:rFonts w:ascii="Times New Roman" w:hAnsi="Times New Roman" w:cs="Times New Roman"/>
          <w:sz w:val="24"/>
          <w:szCs w:val="24"/>
          <w:lang w:val="en"/>
        </w:rPr>
        <w:t>n regulating</w:t>
      </w:r>
      <w:r w:rsidR="00B94A93">
        <w:rPr>
          <w:rFonts w:ascii="Times New Roman" w:hAnsi="Times New Roman" w:cs="Times New Roman"/>
          <w:sz w:val="24"/>
          <w:szCs w:val="24"/>
          <w:lang w:val="en"/>
        </w:rPr>
        <w:t xml:space="preserve"> air quality. In May 2011, Air Quality Awareness week was observed. The NOAA website provided educational information on air pollution, how it affects air quality, how to protect oneself from poor air quality and what steps can be taken to make the air cleaner. </w:t>
      </w:r>
      <w:r w:rsidR="002A1207">
        <w:rPr>
          <w:rFonts w:ascii="Times New Roman" w:hAnsi="Times New Roman" w:cs="Times New Roman"/>
          <w:sz w:val="24"/>
          <w:szCs w:val="24"/>
          <w:lang w:val="en"/>
        </w:rPr>
        <w:t xml:space="preserve">Also involved in monitoring air pollution is the Department of Environmental Conservation (DEC). The Ambient Air Quality Monitoring is New York’s </w:t>
      </w:r>
      <w:r w:rsidR="002A1207" w:rsidRPr="002A1207">
        <w:rPr>
          <w:rFonts w:ascii="Times New Roman" w:hAnsi="Times New Roman" w:cs="Times New Roman"/>
          <w:sz w:val="24"/>
          <w:szCs w:val="24"/>
          <w:lang w:val="en"/>
        </w:rPr>
        <w:t xml:space="preserve">program for tracking air quality. </w:t>
      </w:r>
      <w:r w:rsidR="002A1207" w:rsidRPr="002A1207">
        <w:rPr>
          <w:rFonts w:ascii="Times New Roman" w:hAnsi="Times New Roman" w:cs="Times New Roman"/>
          <w:sz w:val="24"/>
          <w:szCs w:val="24"/>
        </w:rPr>
        <w:t>To protect humans and the environment from damage by air pollution, DEC continually measures levels of pollutants in the air. DEC regularly reports the r</w:t>
      </w:r>
      <w:r w:rsidR="002A1207">
        <w:rPr>
          <w:rFonts w:ascii="Times New Roman" w:hAnsi="Times New Roman" w:cs="Times New Roman"/>
          <w:sz w:val="24"/>
          <w:szCs w:val="24"/>
        </w:rPr>
        <w:t>esults of these measurements-</w:t>
      </w:r>
      <w:r w:rsidR="002A1207" w:rsidRPr="002A1207">
        <w:rPr>
          <w:rFonts w:ascii="Times New Roman" w:hAnsi="Times New Roman" w:cs="Times New Roman"/>
          <w:sz w:val="24"/>
          <w:szCs w:val="24"/>
        </w:rPr>
        <w:t>in the case of ozone, which at high levels can be a threat to human health, the results and predicted pollution levels are reported in real time, on DEC's website and through broadcast media (</w:t>
      </w:r>
      <w:r w:rsidR="002A1207">
        <w:rPr>
          <w:rFonts w:ascii="Times New Roman" w:hAnsi="Times New Roman" w:cs="Times New Roman"/>
          <w:sz w:val="24"/>
          <w:szCs w:val="24"/>
        </w:rPr>
        <w:t xml:space="preserve">New York State </w:t>
      </w:r>
      <w:r w:rsidR="002A1207" w:rsidRPr="002A1207">
        <w:rPr>
          <w:rFonts w:ascii="Times New Roman" w:hAnsi="Times New Roman" w:cs="Times New Roman"/>
          <w:sz w:val="24"/>
          <w:szCs w:val="24"/>
        </w:rPr>
        <w:t>Department of Environmental Conservation, 2011)</w:t>
      </w:r>
      <w:r w:rsidR="002A1207">
        <w:rPr>
          <w:rFonts w:ascii="Times New Roman" w:hAnsi="Times New Roman" w:cs="Times New Roman"/>
          <w:sz w:val="24"/>
          <w:szCs w:val="24"/>
        </w:rPr>
        <w:t>.</w:t>
      </w:r>
    </w:p>
    <w:p w:rsidR="002A1207" w:rsidRDefault="003516B9" w:rsidP="00BF3068">
      <w:pPr>
        <w:spacing w:line="480" w:lineRule="auto"/>
        <w:rPr>
          <w:rFonts w:ascii="Times New Roman" w:hAnsi="Times New Roman" w:cs="Times New Roman"/>
          <w:b/>
          <w:sz w:val="24"/>
          <w:szCs w:val="24"/>
        </w:rPr>
      </w:pPr>
      <w:r w:rsidRPr="003516B9">
        <w:rPr>
          <w:rFonts w:ascii="Times New Roman" w:hAnsi="Times New Roman" w:cs="Times New Roman"/>
          <w:b/>
          <w:sz w:val="24"/>
          <w:szCs w:val="24"/>
        </w:rPr>
        <w:t>Professional Organizations</w:t>
      </w:r>
    </w:p>
    <w:p w:rsidR="0004061E" w:rsidRDefault="003516B9" w:rsidP="00BF3068">
      <w:pPr>
        <w:spacing w:line="480" w:lineRule="auto"/>
        <w:rPr>
          <w:rFonts w:ascii="Times New Roman" w:hAnsi="Times New Roman" w:cs="Times New Roman"/>
          <w:color w:val="000000" w:themeColor="text1"/>
          <w:sz w:val="24"/>
          <w:szCs w:val="24"/>
        </w:rPr>
      </w:pPr>
      <w:r>
        <w:rPr>
          <w:rFonts w:ascii="Times New Roman" w:hAnsi="Times New Roman" w:cs="Times New Roman"/>
          <w:b/>
          <w:sz w:val="24"/>
          <w:szCs w:val="24"/>
        </w:rPr>
        <w:tab/>
      </w:r>
      <w:r>
        <w:rPr>
          <w:rFonts w:ascii="Times New Roman" w:hAnsi="Times New Roman" w:cs="Times New Roman"/>
          <w:sz w:val="24"/>
          <w:szCs w:val="24"/>
        </w:rPr>
        <w:t>The American Lung Association is instrumental in advocating for more effective policies that will be responsible for ensuring that the air we breathe is clean. One of their goals is to improve the air we breathe so it will not cause or worsen lung disease.</w:t>
      </w:r>
      <w:r w:rsidR="0004061E">
        <w:rPr>
          <w:rFonts w:ascii="Times New Roman" w:hAnsi="Times New Roman" w:cs="Times New Roman"/>
          <w:sz w:val="24"/>
          <w:szCs w:val="24"/>
        </w:rPr>
        <w:t xml:space="preserve"> “</w:t>
      </w:r>
      <w:r w:rsidR="0004061E" w:rsidRPr="0004061E">
        <w:rPr>
          <w:rFonts w:ascii="Times New Roman" w:hAnsi="Times New Roman" w:cs="Times New Roman"/>
          <w:sz w:val="24"/>
          <w:szCs w:val="24"/>
        </w:rPr>
        <w:t xml:space="preserve">For 12 years, the American Lung Association has analyzed data from state air quality monitors to compile the </w:t>
      </w:r>
      <w:r w:rsidR="0004061E" w:rsidRPr="0004061E">
        <w:rPr>
          <w:rFonts w:ascii="Times New Roman" w:hAnsi="Times New Roman" w:cs="Times New Roman"/>
          <w:iCs/>
          <w:sz w:val="24"/>
          <w:szCs w:val="24"/>
        </w:rPr>
        <w:t>State of the Air</w:t>
      </w:r>
      <w:r w:rsidR="0004061E" w:rsidRPr="0004061E">
        <w:rPr>
          <w:rFonts w:ascii="Times New Roman" w:hAnsi="Times New Roman" w:cs="Times New Roman"/>
          <w:sz w:val="24"/>
          <w:szCs w:val="24"/>
        </w:rPr>
        <w:t xml:space="preserve"> report.</w:t>
      </w:r>
      <w:r w:rsidR="0004061E">
        <w:rPr>
          <w:rFonts w:ascii="Times New Roman" w:hAnsi="Times New Roman" w:cs="Times New Roman"/>
          <w:sz w:val="24"/>
          <w:szCs w:val="24"/>
        </w:rPr>
        <w:t xml:space="preserve"> </w:t>
      </w:r>
      <w:r w:rsidR="0004061E" w:rsidRPr="0004061E">
        <w:rPr>
          <w:rFonts w:ascii="Times New Roman" w:hAnsi="Times New Roman" w:cs="Times New Roman"/>
          <w:color w:val="000000" w:themeColor="text1"/>
          <w:sz w:val="24"/>
          <w:szCs w:val="24"/>
        </w:rPr>
        <w:t xml:space="preserve">The American Lung Association has led the fight for healthy air for over </w:t>
      </w:r>
      <w:r w:rsidR="0004061E" w:rsidRPr="0004061E">
        <w:rPr>
          <w:rFonts w:ascii="Times New Roman" w:hAnsi="Times New Roman" w:cs="Times New Roman"/>
          <w:color w:val="000000" w:themeColor="text1"/>
          <w:sz w:val="24"/>
          <w:szCs w:val="24"/>
        </w:rPr>
        <w:lastRenderedPageBreak/>
        <w:t xml:space="preserve">20 years. </w:t>
      </w:r>
      <w:r w:rsidR="0004061E">
        <w:rPr>
          <w:rFonts w:ascii="Times New Roman" w:hAnsi="Times New Roman" w:cs="Times New Roman"/>
          <w:color w:val="000000" w:themeColor="text1"/>
          <w:sz w:val="24"/>
          <w:szCs w:val="24"/>
        </w:rPr>
        <w:t>Their</w:t>
      </w:r>
      <w:r w:rsidR="0004061E" w:rsidRPr="0004061E">
        <w:rPr>
          <w:rFonts w:ascii="Times New Roman" w:hAnsi="Times New Roman" w:cs="Times New Roman"/>
          <w:color w:val="000000" w:themeColor="text1"/>
          <w:sz w:val="24"/>
          <w:szCs w:val="24"/>
        </w:rPr>
        <w:t xml:space="preserve"> primary weapon is advocacy. </w:t>
      </w:r>
      <w:r w:rsidR="0004061E">
        <w:rPr>
          <w:rFonts w:ascii="Times New Roman" w:hAnsi="Times New Roman" w:cs="Times New Roman"/>
          <w:color w:val="000000" w:themeColor="text1"/>
          <w:sz w:val="24"/>
          <w:szCs w:val="24"/>
        </w:rPr>
        <w:t>They</w:t>
      </w:r>
      <w:r w:rsidR="0004061E" w:rsidRPr="0004061E">
        <w:rPr>
          <w:rFonts w:ascii="Times New Roman" w:hAnsi="Times New Roman" w:cs="Times New Roman"/>
          <w:color w:val="000000" w:themeColor="text1"/>
          <w:sz w:val="24"/>
          <w:szCs w:val="24"/>
        </w:rPr>
        <w:t xml:space="preserve"> work to influence public policy and ensure </w:t>
      </w:r>
      <w:r w:rsidR="0004061E">
        <w:rPr>
          <w:rFonts w:ascii="Times New Roman" w:hAnsi="Times New Roman" w:cs="Times New Roman"/>
          <w:color w:val="000000" w:themeColor="text1"/>
          <w:sz w:val="24"/>
          <w:szCs w:val="24"/>
        </w:rPr>
        <w:t>enforcement of laws that help</w:t>
      </w:r>
      <w:r w:rsidR="0004061E" w:rsidRPr="0004061E">
        <w:rPr>
          <w:rFonts w:ascii="Times New Roman" w:hAnsi="Times New Roman" w:cs="Times New Roman"/>
          <w:color w:val="000000" w:themeColor="text1"/>
          <w:sz w:val="24"/>
          <w:szCs w:val="24"/>
        </w:rPr>
        <w:t xml:space="preserve"> clean up </w:t>
      </w:r>
      <w:r w:rsidR="0004061E">
        <w:rPr>
          <w:rFonts w:ascii="Times New Roman" w:hAnsi="Times New Roman" w:cs="Times New Roman"/>
          <w:color w:val="000000" w:themeColor="text1"/>
          <w:sz w:val="24"/>
          <w:szCs w:val="24"/>
        </w:rPr>
        <w:t>the</w:t>
      </w:r>
      <w:r w:rsidR="0004061E" w:rsidRPr="0004061E">
        <w:rPr>
          <w:rFonts w:ascii="Times New Roman" w:hAnsi="Times New Roman" w:cs="Times New Roman"/>
          <w:color w:val="000000" w:themeColor="text1"/>
          <w:sz w:val="24"/>
          <w:szCs w:val="24"/>
        </w:rPr>
        <w:t xml:space="preserve"> air. Whether in the courtroom or on </w:t>
      </w:r>
      <w:hyperlink r:id="rId10" w:tgtFrame="_blank" w:history="1">
        <w:r w:rsidR="0004061E" w:rsidRPr="0004061E">
          <w:rPr>
            <w:rStyle w:val="Hyperlink"/>
            <w:rFonts w:ascii="Times New Roman" w:hAnsi="Times New Roman" w:cs="Times New Roman"/>
            <w:color w:val="000000" w:themeColor="text1"/>
            <w:sz w:val="24"/>
            <w:szCs w:val="24"/>
            <w:u w:val="none"/>
          </w:rPr>
          <w:t>Capitol Hill</w:t>
        </w:r>
      </w:hyperlink>
      <w:r w:rsidR="0004061E" w:rsidRPr="0004061E">
        <w:rPr>
          <w:rFonts w:ascii="Times New Roman" w:hAnsi="Times New Roman" w:cs="Times New Roman"/>
          <w:color w:val="000000" w:themeColor="text1"/>
          <w:sz w:val="24"/>
          <w:szCs w:val="24"/>
        </w:rPr>
        <w:t xml:space="preserve">, </w:t>
      </w:r>
      <w:r w:rsidR="0004061E">
        <w:rPr>
          <w:rFonts w:ascii="Times New Roman" w:hAnsi="Times New Roman" w:cs="Times New Roman"/>
          <w:color w:val="000000" w:themeColor="text1"/>
          <w:sz w:val="24"/>
          <w:szCs w:val="24"/>
        </w:rPr>
        <w:t>they</w:t>
      </w:r>
      <w:r w:rsidR="0004061E" w:rsidRPr="0004061E">
        <w:rPr>
          <w:rFonts w:ascii="Times New Roman" w:hAnsi="Times New Roman" w:cs="Times New Roman"/>
          <w:color w:val="000000" w:themeColor="text1"/>
          <w:sz w:val="24"/>
          <w:szCs w:val="24"/>
        </w:rPr>
        <w:t xml:space="preserve"> constantly work to make the air we </w:t>
      </w:r>
      <w:r w:rsidR="0004061E">
        <w:rPr>
          <w:rFonts w:ascii="Times New Roman" w:hAnsi="Times New Roman" w:cs="Times New Roman"/>
          <w:color w:val="000000" w:themeColor="text1"/>
          <w:sz w:val="24"/>
          <w:szCs w:val="24"/>
        </w:rPr>
        <w:t xml:space="preserve">all share cleaner and healthier.” In 2011, they launched </w:t>
      </w:r>
      <w:r w:rsidR="00A90DFD">
        <w:rPr>
          <w:rFonts w:ascii="Times New Roman" w:hAnsi="Times New Roman" w:cs="Times New Roman"/>
          <w:color w:val="000000" w:themeColor="text1"/>
          <w:sz w:val="24"/>
          <w:szCs w:val="24"/>
        </w:rPr>
        <w:t xml:space="preserve">the Healthy Air Campaign to defend the clean air act from changes to the EPA guidelines by congress. They are also instrumental in advocating for legal authority and funding necessary for the EPA to continue to protect the public from air pollution </w:t>
      </w:r>
      <w:r w:rsidR="0004061E">
        <w:rPr>
          <w:rFonts w:ascii="Times New Roman" w:hAnsi="Times New Roman" w:cs="Times New Roman"/>
          <w:color w:val="000000" w:themeColor="text1"/>
          <w:sz w:val="24"/>
          <w:szCs w:val="24"/>
        </w:rPr>
        <w:t>(American Lung Association, 2011).</w:t>
      </w:r>
    </w:p>
    <w:p w:rsidR="00C97852" w:rsidRDefault="00C97852" w:rsidP="00BF306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American Academy of Pediatrics (AAP) is a non-profit organization of more than 60,000 primary care pediatricians and specialists advocating for children’s health. In a recent testimony before</w:t>
      </w:r>
      <w:r w:rsidR="00530778">
        <w:rPr>
          <w:rFonts w:ascii="Times New Roman" w:hAnsi="Times New Roman" w:cs="Times New Roman"/>
          <w:color w:val="000000" w:themeColor="text1"/>
          <w:sz w:val="24"/>
          <w:szCs w:val="24"/>
        </w:rPr>
        <w:t xml:space="preserve"> the </w:t>
      </w:r>
      <w:r w:rsidR="00530778" w:rsidRPr="00530778">
        <w:rPr>
          <w:rFonts w:ascii="Times New Roman" w:hAnsi="Times New Roman" w:cs="Times New Roman"/>
          <w:color w:val="000000" w:themeColor="text1"/>
          <w:sz w:val="24"/>
          <w:szCs w:val="24"/>
        </w:rPr>
        <w:t>Committee on</w:t>
      </w:r>
      <w:r w:rsidR="00530778">
        <w:rPr>
          <w:rFonts w:ascii="Times New Roman" w:hAnsi="Times New Roman" w:cs="Times New Roman"/>
          <w:color w:val="000000" w:themeColor="text1"/>
          <w:sz w:val="24"/>
          <w:szCs w:val="24"/>
        </w:rPr>
        <w:t xml:space="preserve"> </w:t>
      </w:r>
      <w:r w:rsidR="00530778" w:rsidRPr="00530778">
        <w:rPr>
          <w:rFonts w:ascii="Times New Roman" w:hAnsi="Times New Roman" w:cs="Times New Roman"/>
          <w:color w:val="000000" w:themeColor="text1"/>
          <w:sz w:val="24"/>
          <w:szCs w:val="24"/>
        </w:rPr>
        <w:t>Environment and Public Works regarding the Clean Air Act and public health.</w:t>
      </w:r>
      <w:r>
        <w:rPr>
          <w:rFonts w:ascii="Times New Roman" w:hAnsi="Times New Roman" w:cs="Times New Roman"/>
          <w:color w:val="000000" w:themeColor="text1"/>
          <w:sz w:val="24"/>
          <w:szCs w:val="24"/>
        </w:rPr>
        <w:t>, the AAP discussed that “</w:t>
      </w:r>
      <w:r w:rsidRPr="00C97852">
        <w:rPr>
          <w:rFonts w:ascii="Times New Roman" w:hAnsi="Times New Roman" w:cs="Times New Roman"/>
          <w:color w:val="000000" w:themeColor="text1"/>
          <w:sz w:val="24"/>
          <w:szCs w:val="24"/>
        </w:rPr>
        <w:t>According to the EPA’s report, complying with the</w:t>
      </w:r>
      <w:r w:rsidR="00530778">
        <w:rPr>
          <w:rFonts w:ascii="Times New Roman" w:hAnsi="Times New Roman" w:cs="Times New Roman"/>
          <w:color w:val="000000" w:themeColor="text1"/>
          <w:sz w:val="24"/>
          <w:szCs w:val="24"/>
        </w:rPr>
        <w:t xml:space="preserve"> Clean Air Act will cost about </w:t>
      </w:r>
      <w:r w:rsidRPr="00C97852">
        <w:rPr>
          <w:rFonts w:ascii="Times New Roman" w:hAnsi="Times New Roman" w:cs="Times New Roman"/>
          <w:color w:val="000000" w:themeColor="text1"/>
          <w:sz w:val="24"/>
          <w:szCs w:val="24"/>
        </w:rPr>
        <w:t xml:space="preserve">65 billion </w:t>
      </w:r>
      <w:r w:rsidR="00530778">
        <w:rPr>
          <w:rFonts w:ascii="Times New Roman" w:hAnsi="Times New Roman" w:cs="Times New Roman"/>
          <w:color w:val="000000" w:themeColor="text1"/>
          <w:sz w:val="24"/>
          <w:szCs w:val="24"/>
        </w:rPr>
        <w:t xml:space="preserve">dollars </w:t>
      </w:r>
      <w:r w:rsidRPr="00C97852">
        <w:rPr>
          <w:rFonts w:ascii="Times New Roman" w:hAnsi="Times New Roman" w:cs="Times New Roman"/>
          <w:color w:val="000000" w:themeColor="text1"/>
          <w:sz w:val="24"/>
          <w:szCs w:val="24"/>
        </w:rPr>
        <w:t>per</w:t>
      </w:r>
      <w:r>
        <w:rPr>
          <w:rFonts w:ascii="Times New Roman" w:hAnsi="Times New Roman" w:cs="Times New Roman"/>
          <w:color w:val="000000" w:themeColor="text1"/>
          <w:sz w:val="24"/>
          <w:szCs w:val="24"/>
        </w:rPr>
        <w:t xml:space="preserve"> </w:t>
      </w:r>
      <w:r w:rsidRPr="00C97852">
        <w:rPr>
          <w:rFonts w:ascii="Times New Roman" w:hAnsi="Times New Roman" w:cs="Times New Roman"/>
          <w:color w:val="000000" w:themeColor="text1"/>
          <w:sz w:val="24"/>
          <w:szCs w:val="24"/>
        </w:rPr>
        <w:t xml:space="preserve">year, but </w:t>
      </w:r>
      <w:r>
        <w:rPr>
          <w:rFonts w:ascii="Times New Roman" w:hAnsi="Times New Roman" w:cs="Times New Roman"/>
          <w:color w:val="000000" w:themeColor="text1"/>
          <w:sz w:val="24"/>
          <w:szCs w:val="24"/>
        </w:rPr>
        <w:t>the benefits are projected at two</w:t>
      </w:r>
      <w:r w:rsidRPr="00C97852">
        <w:rPr>
          <w:rFonts w:ascii="Times New Roman" w:hAnsi="Times New Roman" w:cs="Times New Roman"/>
          <w:color w:val="000000" w:themeColor="text1"/>
          <w:sz w:val="24"/>
          <w:szCs w:val="24"/>
        </w:rPr>
        <w:t xml:space="preserve"> trillion </w:t>
      </w:r>
      <w:r>
        <w:rPr>
          <w:rFonts w:ascii="Times New Roman" w:hAnsi="Times New Roman" w:cs="Times New Roman"/>
          <w:color w:val="000000" w:themeColor="text1"/>
          <w:sz w:val="24"/>
          <w:szCs w:val="24"/>
        </w:rPr>
        <w:t xml:space="preserve">dollars </w:t>
      </w:r>
      <w:r w:rsidRPr="00C97852">
        <w:rPr>
          <w:rFonts w:ascii="Times New Roman" w:hAnsi="Times New Roman" w:cs="Times New Roman"/>
          <w:color w:val="000000" w:themeColor="text1"/>
          <w:sz w:val="24"/>
          <w:szCs w:val="24"/>
        </w:rPr>
        <w:t>per year, most of which is saved through reduced</w:t>
      </w:r>
      <w:r>
        <w:rPr>
          <w:rFonts w:ascii="Times New Roman" w:hAnsi="Times New Roman" w:cs="Times New Roman"/>
          <w:color w:val="000000" w:themeColor="text1"/>
          <w:sz w:val="24"/>
          <w:szCs w:val="24"/>
        </w:rPr>
        <w:t xml:space="preserve"> </w:t>
      </w:r>
      <w:r w:rsidRPr="00C97852">
        <w:rPr>
          <w:rFonts w:ascii="Times New Roman" w:hAnsi="Times New Roman" w:cs="Times New Roman"/>
          <w:color w:val="000000" w:themeColor="text1"/>
          <w:sz w:val="24"/>
          <w:szCs w:val="24"/>
        </w:rPr>
        <w:t xml:space="preserve">morbidity and mortality. </w:t>
      </w:r>
      <w:r w:rsidR="00530778">
        <w:rPr>
          <w:rFonts w:ascii="Times New Roman" w:hAnsi="Times New Roman" w:cs="Times New Roman"/>
          <w:color w:val="000000" w:themeColor="text1"/>
          <w:sz w:val="24"/>
          <w:szCs w:val="24"/>
        </w:rPr>
        <w:t>He states that</w:t>
      </w:r>
      <w:r w:rsidRPr="00C97852">
        <w:rPr>
          <w:rFonts w:ascii="Times New Roman" w:hAnsi="Times New Roman" w:cs="Times New Roman"/>
          <w:color w:val="000000" w:themeColor="text1"/>
          <w:sz w:val="24"/>
          <w:szCs w:val="24"/>
        </w:rPr>
        <w:t xml:space="preserve"> the Clean Air Act’s tremendous cost savings represent</w:t>
      </w:r>
      <w:r>
        <w:rPr>
          <w:rFonts w:ascii="Times New Roman" w:hAnsi="Times New Roman" w:cs="Times New Roman"/>
          <w:color w:val="000000" w:themeColor="text1"/>
          <w:sz w:val="24"/>
          <w:szCs w:val="24"/>
        </w:rPr>
        <w:t xml:space="preserve"> </w:t>
      </w:r>
      <w:r w:rsidRPr="00C97852">
        <w:rPr>
          <w:rFonts w:ascii="Times New Roman" w:hAnsi="Times New Roman" w:cs="Times New Roman"/>
          <w:color w:val="000000" w:themeColor="text1"/>
          <w:sz w:val="24"/>
          <w:szCs w:val="24"/>
        </w:rPr>
        <w:t>not just economics, they represent children: fewer children suffering from asthma attacks, fewer</w:t>
      </w:r>
      <w:r>
        <w:rPr>
          <w:rFonts w:ascii="Times New Roman" w:hAnsi="Times New Roman" w:cs="Times New Roman"/>
          <w:color w:val="000000" w:themeColor="text1"/>
          <w:sz w:val="24"/>
          <w:szCs w:val="24"/>
        </w:rPr>
        <w:t xml:space="preserve"> </w:t>
      </w:r>
      <w:r w:rsidRPr="00C97852">
        <w:rPr>
          <w:rFonts w:ascii="Times New Roman" w:hAnsi="Times New Roman" w:cs="Times New Roman"/>
          <w:color w:val="000000" w:themeColor="text1"/>
          <w:sz w:val="24"/>
          <w:szCs w:val="24"/>
        </w:rPr>
        <w:t>hospitalizations, less respiratory tract illnesses, improved lung capacity and function for growing</w:t>
      </w:r>
      <w:r>
        <w:rPr>
          <w:rFonts w:ascii="Times New Roman" w:hAnsi="Times New Roman" w:cs="Times New Roman"/>
          <w:color w:val="000000" w:themeColor="text1"/>
          <w:sz w:val="24"/>
          <w:szCs w:val="24"/>
        </w:rPr>
        <w:t xml:space="preserve"> </w:t>
      </w:r>
      <w:r w:rsidRPr="00C97852">
        <w:rPr>
          <w:rFonts w:ascii="Times New Roman" w:hAnsi="Times New Roman" w:cs="Times New Roman"/>
          <w:color w:val="000000" w:themeColor="text1"/>
          <w:sz w:val="24"/>
          <w:szCs w:val="24"/>
        </w:rPr>
        <w:t>children, and</w:t>
      </w:r>
      <w:r>
        <w:rPr>
          <w:rFonts w:ascii="Times New Roman" w:hAnsi="Times New Roman" w:cs="Times New Roman"/>
          <w:color w:val="000000" w:themeColor="text1"/>
          <w:sz w:val="24"/>
          <w:szCs w:val="24"/>
        </w:rPr>
        <w:t xml:space="preserve"> healthier infants and newborns” (American Pediatric Association, 2011)</w:t>
      </w:r>
      <w:r w:rsidR="00530778">
        <w:rPr>
          <w:rFonts w:ascii="Times New Roman" w:hAnsi="Times New Roman" w:cs="Times New Roman"/>
          <w:color w:val="000000" w:themeColor="text1"/>
          <w:sz w:val="24"/>
          <w:szCs w:val="24"/>
        </w:rPr>
        <w:t xml:space="preserve">. There are many other organizations involved in the effort to ensure that regulations are in place and effective in reducing air pollution. </w:t>
      </w:r>
    </w:p>
    <w:p w:rsidR="00530778" w:rsidRDefault="00530778" w:rsidP="00BF3068">
      <w:pPr>
        <w:spacing w:line="480" w:lineRule="auto"/>
        <w:rPr>
          <w:rFonts w:ascii="Times New Roman" w:hAnsi="Times New Roman" w:cs="Times New Roman"/>
          <w:b/>
          <w:color w:val="000000" w:themeColor="text1"/>
          <w:sz w:val="24"/>
          <w:szCs w:val="24"/>
        </w:rPr>
      </w:pPr>
      <w:r w:rsidRPr="00530778">
        <w:rPr>
          <w:rFonts w:ascii="Times New Roman" w:hAnsi="Times New Roman" w:cs="Times New Roman"/>
          <w:b/>
          <w:color w:val="000000" w:themeColor="text1"/>
          <w:sz w:val="24"/>
          <w:szCs w:val="24"/>
        </w:rPr>
        <w:t>Policy Recommendations</w:t>
      </w:r>
    </w:p>
    <w:p w:rsidR="00417D44" w:rsidRPr="00417D44" w:rsidRDefault="00417D44" w:rsidP="00BF3068">
      <w:pPr>
        <w:spacing w:line="480" w:lineRule="auto"/>
        <w:ind w:firstLine="720"/>
        <w:rPr>
          <w:rFonts w:ascii="Times New Roman" w:hAnsi="Times New Roman" w:cs="Times New Roman"/>
          <w:color w:val="000000" w:themeColor="text1"/>
          <w:sz w:val="24"/>
          <w:szCs w:val="24"/>
        </w:rPr>
      </w:pPr>
      <w:r w:rsidRPr="00417D44">
        <w:rPr>
          <w:rFonts w:ascii="Times New Roman" w:hAnsi="Times New Roman" w:cs="Times New Roman"/>
          <w:color w:val="000000" w:themeColor="text1"/>
          <w:sz w:val="24"/>
          <w:szCs w:val="24"/>
        </w:rPr>
        <w:t>The AAP recommends in the strongest terms possible that the Clean Air Act should not be</w:t>
      </w:r>
      <w:r>
        <w:rPr>
          <w:rFonts w:ascii="Times New Roman" w:hAnsi="Times New Roman" w:cs="Times New Roman"/>
          <w:color w:val="000000" w:themeColor="text1"/>
          <w:sz w:val="24"/>
          <w:szCs w:val="24"/>
        </w:rPr>
        <w:t xml:space="preserve"> </w:t>
      </w:r>
      <w:r w:rsidRPr="00417D44">
        <w:rPr>
          <w:rFonts w:ascii="Times New Roman" w:hAnsi="Times New Roman" w:cs="Times New Roman"/>
          <w:color w:val="000000" w:themeColor="text1"/>
          <w:sz w:val="24"/>
          <w:szCs w:val="24"/>
        </w:rPr>
        <w:t>weakened in any way that decreases the protection of children’s health. Weakening standards</w:t>
      </w:r>
    </w:p>
    <w:p w:rsidR="00417D44" w:rsidRPr="00417D44" w:rsidRDefault="00417D44" w:rsidP="00BF3068">
      <w:pPr>
        <w:spacing w:line="480" w:lineRule="auto"/>
        <w:rPr>
          <w:rFonts w:ascii="Times New Roman" w:hAnsi="Times New Roman" w:cs="Times New Roman"/>
          <w:color w:val="000000" w:themeColor="text1"/>
          <w:sz w:val="24"/>
          <w:szCs w:val="24"/>
        </w:rPr>
      </w:pPr>
      <w:proofErr w:type="gramStart"/>
      <w:r w:rsidRPr="00417D44">
        <w:rPr>
          <w:rFonts w:ascii="Times New Roman" w:hAnsi="Times New Roman" w:cs="Times New Roman"/>
          <w:color w:val="000000" w:themeColor="text1"/>
          <w:sz w:val="24"/>
          <w:szCs w:val="24"/>
        </w:rPr>
        <w:t>will</w:t>
      </w:r>
      <w:proofErr w:type="gramEnd"/>
      <w:r w:rsidRPr="00417D44">
        <w:rPr>
          <w:rFonts w:ascii="Times New Roman" w:hAnsi="Times New Roman" w:cs="Times New Roman"/>
          <w:color w:val="000000" w:themeColor="text1"/>
          <w:sz w:val="24"/>
          <w:szCs w:val="24"/>
        </w:rPr>
        <w:t xml:space="preserve"> almost certainly result in increased emergency room visits and hospital admissions for</w:t>
      </w:r>
    </w:p>
    <w:p w:rsidR="00417D44" w:rsidRPr="00417D44" w:rsidRDefault="00417D44" w:rsidP="00BF3068">
      <w:pPr>
        <w:spacing w:line="480" w:lineRule="auto"/>
        <w:rPr>
          <w:rFonts w:ascii="Times New Roman" w:hAnsi="Times New Roman" w:cs="Times New Roman"/>
          <w:color w:val="000000" w:themeColor="text1"/>
          <w:sz w:val="24"/>
          <w:szCs w:val="24"/>
        </w:rPr>
      </w:pPr>
      <w:proofErr w:type="gramStart"/>
      <w:r w:rsidRPr="00417D44">
        <w:rPr>
          <w:rFonts w:ascii="Times New Roman" w:hAnsi="Times New Roman" w:cs="Times New Roman"/>
          <w:color w:val="000000" w:themeColor="text1"/>
          <w:sz w:val="24"/>
          <w:szCs w:val="24"/>
        </w:rPr>
        <w:lastRenderedPageBreak/>
        <w:t>children</w:t>
      </w:r>
      <w:proofErr w:type="gramEnd"/>
      <w:r w:rsidRPr="00417D44">
        <w:rPr>
          <w:rFonts w:ascii="Times New Roman" w:hAnsi="Times New Roman" w:cs="Times New Roman"/>
          <w:color w:val="000000" w:themeColor="text1"/>
          <w:sz w:val="24"/>
          <w:szCs w:val="24"/>
        </w:rPr>
        <w:t xml:space="preserve"> with respiratory issues, resulting in increased direct costs for medical care, and</w:t>
      </w:r>
    </w:p>
    <w:p w:rsidR="00417D44" w:rsidRPr="00417D44" w:rsidRDefault="00417D44" w:rsidP="00BF3068">
      <w:pPr>
        <w:spacing w:line="480" w:lineRule="auto"/>
        <w:rPr>
          <w:rFonts w:ascii="Times New Roman" w:hAnsi="Times New Roman" w:cs="Times New Roman"/>
          <w:color w:val="000000" w:themeColor="text1"/>
          <w:sz w:val="24"/>
          <w:szCs w:val="24"/>
        </w:rPr>
      </w:pPr>
      <w:proofErr w:type="gramStart"/>
      <w:r w:rsidRPr="00417D44">
        <w:rPr>
          <w:rFonts w:ascii="Times New Roman" w:hAnsi="Times New Roman" w:cs="Times New Roman"/>
          <w:color w:val="000000" w:themeColor="text1"/>
          <w:sz w:val="24"/>
          <w:szCs w:val="24"/>
        </w:rPr>
        <w:t>increased</w:t>
      </w:r>
      <w:proofErr w:type="gramEnd"/>
      <w:r w:rsidRPr="00417D44">
        <w:rPr>
          <w:rFonts w:ascii="Times New Roman" w:hAnsi="Times New Roman" w:cs="Times New Roman"/>
          <w:color w:val="000000" w:themeColor="text1"/>
          <w:sz w:val="24"/>
          <w:szCs w:val="24"/>
        </w:rPr>
        <w:t xml:space="preserve"> indirect costs from lost productivity due to missed school and work. Weakening</w:t>
      </w:r>
    </w:p>
    <w:p w:rsidR="00530778" w:rsidRDefault="00417D44" w:rsidP="00BF3068">
      <w:pPr>
        <w:spacing w:line="480" w:lineRule="auto"/>
        <w:rPr>
          <w:rFonts w:ascii="Times New Roman" w:hAnsi="Times New Roman" w:cs="Times New Roman"/>
          <w:color w:val="000000" w:themeColor="text1"/>
          <w:sz w:val="24"/>
          <w:szCs w:val="24"/>
        </w:rPr>
      </w:pPr>
      <w:proofErr w:type="gramStart"/>
      <w:r w:rsidRPr="00417D44">
        <w:rPr>
          <w:rFonts w:ascii="Times New Roman" w:hAnsi="Times New Roman" w:cs="Times New Roman"/>
          <w:color w:val="000000" w:themeColor="text1"/>
          <w:sz w:val="24"/>
          <w:szCs w:val="24"/>
        </w:rPr>
        <w:t>sta</w:t>
      </w:r>
      <w:r w:rsidR="002B475B">
        <w:rPr>
          <w:rFonts w:ascii="Times New Roman" w:hAnsi="Times New Roman" w:cs="Times New Roman"/>
          <w:color w:val="000000" w:themeColor="text1"/>
          <w:sz w:val="24"/>
          <w:szCs w:val="24"/>
        </w:rPr>
        <w:t>ndards</w:t>
      </w:r>
      <w:proofErr w:type="gramEnd"/>
      <w:r w:rsidR="002B475B">
        <w:rPr>
          <w:rFonts w:ascii="Times New Roman" w:hAnsi="Times New Roman" w:cs="Times New Roman"/>
          <w:color w:val="000000" w:themeColor="text1"/>
          <w:sz w:val="24"/>
          <w:szCs w:val="24"/>
        </w:rPr>
        <w:t xml:space="preserve"> will</w:t>
      </w:r>
      <w:r w:rsidRPr="00417D44">
        <w:rPr>
          <w:rFonts w:ascii="Times New Roman" w:hAnsi="Times New Roman" w:cs="Times New Roman"/>
          <w:color w:val="000000" w:themeColor="text1"/>
          <w:sz w:val="24"/>
          <w:szCs w:val="24"/>
        </w:rPr>
        <w:t xml:space="preserve"> result in adults with increased chronic lung disease as they</w:t>
      </w:r>
      <w:r w:rsidR="00311E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age (American Association of Pediatrics, 2011). The </w:t>
      </w:r>
      <w:r w:rsidR="002B475B">
        <w:rPr>
          <w:rFonts w:ascii="Times New Roman" w:hAnsi="Times New Roman" w:cs="Times New Roman"/>
          <w:color w:val="000000" w:themeColor="text1"/>
          <w:sz w:val="24"/>
          <w:szCs w:val="24"/>
        </w:rPr>
        <w:t>organization also proposes that c</w:t>
      </w:r>
      <w:r w:rsidRPr="00417D44">
        <w:rPr>
          <w:rFonts w:ascii="Times New Roman" w:hAnsi="Times New Roman" w:cs="Times New Roman"/>
          <w:color w:val="000000" w:themeColor="text1"/>
          <w:sz w:val="24"/>
          <w:szCs w:val="24"/>
        </w:rPr>
        <w:t>hildren’s exposure to diesel exhaust particles should be decreased. Idling of diesel vehicles in</w:t>
      </w:r>
      <w:r w:rsidR="00311E15">
        <w:rPr>
          <w:rFonts w:ascii="Times New Roman" w:hAnsi="Times New Roman" w:cs="Times New Roman"/>
          <w:color w:val="000000" w:themeColor="text1"/>
          <w:sz w:val="24"/>
          <w:szCs w:val="24"/>
        </w:rPr>
        <w:t xml:space="preserve"> </w:t>
      </w:r>
      <w:r w:rsidRPr="00417D44">
        <w:rPr>
          <w:rFonts w:ascii="Times New Roman" w:hAnsi="Times New Roman" w:cs="Times New Roman"/>
          <w:color w:val="000000" w:themeColor="text1"/>
          <w:sz w:val="24"/>
          <w:szCs w:val="24"/>
        </w:rPr>
        <w:t>places where children live and congregate should be minimized. Ongoing programs to fund</w:t>
      </w:r>
      <w:r w:rsidR="00311E15">
        <w:rPr>
          <w:rFonts w:ascii="Times New Roman" w:hAnsi="Times New Roman" w:cs="Times New Roman"/>
          <w:color w:val="000000" w:themeColor="text1"/>
          <w:sz w:val="24"/>
          <w:szCs w:val="24"/>
        </w:rPr>
        <w:t xml:space="preserve"> </w:t>
      </w:r>
      <w:r w:rsidRPr="00417D44">
        <w:rPr>
          <w:rFonts w:ascii="Times New Roman" w:hAnsi="Times New Roman" w:cs="Times New Roman"/>
          <w:color w:val="000000" w:themeColor="text1"/>
          <w:sz w:val="24"/>
          <w:szCs w:val="24"/>
        </w:rPr>
        <w:t>conversion of diesel school bus fleets to cleaner alternative fuels and technologies should be</w:t>
      </w:r>
      <w:r w:rsidR="00311E15">
        <w:rPr>
          <w:rFonts w:ascii="Times New Roman" w:hAnsi="Times New Roman" w:cs="Times New Roman"/>
          <w:color w:val="000000" w:themeColor="text1"/>
          <w:sz w:val="24"/>
          <w:szCs w:val="24"/>
        </w:rPr>
        <w:t xml:space="preserve"> </w:t>
      </w:r>
      <w:r w:rsidRPr="00417D44">
        <w:rPr>
          <w:rFonts w:ascii="Times New Roman" w:hAnsi="Times New Roman" w:cs="Times New Roman"/>
          <w:color w:val="000000" w:themeColor="text1"/>
          <w:sz w:val="24"/>
          <w:szCs w:val="24"/>
        </w:rPr>
        <w:t>pursued and supported.</w:t>
      </w:r>
      <w:r>
        <w:rPr>
          <w:rFonts w:ascii="Times New Roman" w:hAnsi="Times New Roman" w:cs="Times New Roman"/>
          <w:color w:val="000000" w:themeColor="text1"/>
          <w:sz w:val="24"/>
          <w:szCs w:val="24"/>
        </w:rPr>
        <w:t xml:space="preserve"> </w:t>
      </w:r>
      <w:r w:rsidRPr="00417D44">
        <w:rPr>
          <w:rFonts w:ascii="Times New Roman" w:hAnsi="Times New Roman" w:cs="Times New Roman"/>
          <w:color w:val="000000" w:themeColor="text1"/>
          <w:sz w:val="24"/>
          <w:szCs w:val="24"/>
        </w:rPr>
        <w:t>Federal and state governments’ policies should encourage reductions in mobile and stationary</w:t>
      </w:r>
      <w:r>
        <w:rPr>
          <w:rFonts w:ascii="Times New Roman" w:hAnsi="Times New Roman" w:cs="Times New Roman"/>
          <w:color w:val="000000" w:themeColor="text1"/>
          <w:sz w:val="24"/>
          <w:szCs w:val="24"/>
        </w:rPr>
        <w:t xml:space="preserve"> </w:t>
      </w:r>
      <w:r w:rsidRPr="00417D44">
        <w:rPr>
          <w:rFonts w:ascii="Times New Roman" w:hAnsi="Times New Roman" w:cs="Times New Roman"/>
          <w:color w:val="000000" w:themeColor="text1"/>
          <w:sz w:val="24"/>
          <w:szCs w:val="24"/>
        </w:rPr>
        <w:t>sources of air pollution, including increased support for mass transit, carpooling, retiring or</w:t>
      </w:r>
      <w:r>
        <w:rPr>
          <w:rFonts w:ascii="Times New Roman" w:hAnsi="Times New Roman" w:cs="Times New Roman"/>
          <w:color w:val="000000" w:themeColor="text1"/>
          <w:sz w:val="24"/>
          <w:szCs w:val="24"/>
        </w:rPr>
        <w:t xml:space="preserve"> </w:t>
      </w:r>
      <w:r w:rsidRPr="00417D44">
        <w:rPr>
          <w:rFonts w:ascii="Times New Roman" w:hAnsi="Times New Roman" w:cs="Times New Roman"/>
          <w:color w:val="000000" w:themeColor="text1"/>
          <w:sz w:val="24"/>
          <w:szCs w:val="24"/>
        </w:rPr>
        <w:t>retrofitting old power plants that do not meet current pollution-control standards, and programs</w:t>
      </w:r>
      <w:r>
        <w:rPr>
          <w:rFonts w:ascii="Times New Roman" w:hAnsi="Times New Roman" w:cs="Times New Roman"/>
          <w:color w:val="000000" w:themeColor="text1"/>
          <w:sz w:val="24"/>
          <w:szCs w:val="24"/>
        </w:rPr>
        <w:t xml:space="preserve"> </w:t>
      </w:r>
      <w:r w:rsidRPr="00417D44">
        <w:rPr>
          <w:rFonts w:ascii="Times New Roman" w:hAnsi="Times New Roman" w:cs="Times New Roman"/>
          <w:color w:val="000000" w:themeColor="text1"/>
          <w:sz w:val="24"/>
          <w:szCs w:val="24"/>
        </w:rPr>
        <w:t>that support marked improvements in fuel emissions of gasoline- and diesel-powered vehicles.</w:t>
      </w:r>
      <w:r>
        <w:rPr>
          <w:rFonts w:ascii="Times New Roman" w:hAnsi="Times New Roman" w:cs="Times New Roman"/>
          <w:color w:val="000000" w:themeColor="text1"/>
          <w:sz w:val="24"/>
          <w:szCs w:val="24"/>
        </w:rPr>
        <w:t xml:space="preserve"> </w:t>
      </w:r>
      <w:r w:rsidRPr="00417D44">
        <w:rPr>
          <w:rFonts w:ascii="Times New Roman" w:hAnsi="Times New Roman" w:cs="Times New Roman"/>
          <w:color w:val="000000" w:themeColor="text1"/>
          <w:sz w:val="24"/>
          <w:szCs w:val="24"/>
        </w:rPr>
        <w:t>Additionally, the development of alternative fuel fleets, low-sulfur diesel, and other “low</w:t>
      </w:r>
      <w:r>
        <w:rPr>
          <w:rFonts w:ascii="Times New Roman" w:hAnsi="Times New Roman" w:cs="Times New Roman"/>
          <w:color w:val="000000" w:themeColor="text1"/>
          <w:sz w:val="24"/>
          <w:szCs w:val="24"/>
        </w:rPr>
        <w:t xml:space="preserve"> </w:t>
      </w:r>
      <w:r w:rsidRPr="00417D44">
        <w:rPr>
          <w:rFonts w:ascii="Times New Roman" w:hAnsi="Times New Roman" w:cs="Times New Roman"/>
          <w:color w:val="000000" w:themeColor="text1"/>
          <w:sz w:val="24"/>
          <w:szCs w:val="24"/>
        </w:rPr>
        <w:t>emission”</w:t>
      </w:r>
      <w:r>
        <w:rPr>
          <w:rFonts w:ascii="Times New Roman" w:hAnsi="Times New Roman" w:cs="Times New Roman"/>
          <w:color w:val="000000" w:themeColor="text1"/>
          <w:sz w:val="24"/>
          <w:szCs w:val="24"/>
        </w:rPr>
        <w:t xml:space="preserve"> </w:t>
      </w:r>
      <w:r w:rsidRPr="00417D44">
        <w:rPr>
          <w:rFonts w:ascii="Times New Roman" w:hAnsi="Times New Roman" w:cs="Times New Roman"/>
          <w:color w:val="000000" w:themeColor="text1"/>
          <w:sz w:val="24"/>
          <w:szCs w:val="24"/>
        </w:rPr>
        <w:t>strategies should be promoted. Before promoting new alternative fuels, these</w:t>
      </w:r>
      <w:r>
        <w:rPr>
          <w:rFonts w:ascii="Times New Roman" w:hAnsi="Times New Roman" w:cs="Times New Roman"/>
          <w:color w:val="000000" w:themeColor="text1"/>
          <w:sz w:val="24"/>
          <w:szCs w:val="24"/>
        </w:rPr>
        <w:t xml:space="preserve"> </w:t>
      </w:r>
      <w:r w:rsidRPr="00417D44">
        <w:rPr>
          <w:rFonts w:ascii="Times New Roman" w:hAnsi="Times New Roman" w:cs="Times New Roman"/>
          <w:color w:val="000000" w:themeColor="text1"/>
          <w:sz w:val="24"/>
          <w:szCs w:val="24"/>
        </w:rPr>
        <w:t>alternative fuel sources should be critically evaluated and determined by governmental</w:t>
      </w:r>
      <w:r>
        <w:rPr>
          <w:rFonts w:ascii="Times New Roman" w:hAnsi="Times New Roman" w:cs="Times New Roman"/>
          <w:color w:val="000000" w:themeColor="text1"/>
          <w:sz w:val="24"/>
          <w:szCs w:val="24"/>
        </w:rPr>
        <w:t xml:space="preserve"> </w:t>
      </w:r>
      <w:r w:rsidRPr="00417D44">
        <w:rPr>
          <w:rFonts w:ascii="Times New Roman" w:hAnsi="Times New Roman" w:cs="Times New Roman"/>
          <w:color w:val="000000" w:themeColor="text1"/>
          <w:sz w:val="24"/>
          <w:szCs w:val="24"/>
        </w:rPr>
        <w:t>authorities to have a good safety profile.</w:t>
      </w:r>
      <w:r w:rsidR="00123FA1">
        <w:rPr>
          <w:rFonts w:ascii="Times New Roman" w:hAnsi="Times New Roman" w:cs="Times New Roman"/>
          <w:color w:val="000000" w:themeColor="text1"/>
          <w:sz w:val="24"/>
          <w:szCs w:val="24"/>
        </w:rPr>
        <w:t xml:space="preserve"> The World Health Organization (WHO) recommends</w:t>
      </w:r>
      <w:r w:rsidR="00123FA1" w:rsidRPr="00123FA1">
        <w:rPr>
          <w:rFonts w:ascii="Times New Roman" w:hAnsi="Times New Roman" w:cs="Times New Roman"/>
          <w:sz w:val="24"/>
          <w:szCs w:val="24"/>
        </w:rPr>
        <w:t xml:space="preserve"> </w:t>
      </w:r>
      <w:r w:rsidR="00123FA1" w:rsidRPr="00123FA1">
        <w:rPr>
          <w:rFonts w:ascii="Times New Roman" w:hAnsi="Times New Roman" w:cs="Times New Roman"/>
          <w:color w:val="000000" w:themeColor="text1"/>
          <w:sz w:val="24"/>
          <w:szCs w:val="24"/>
        </w:rPr>
        <w:t>revised limits for the concentration of selected air pollutants: particulate matter (PM), ozone (O3), nitrogen dioxide (NO2) and sulfur dioxide (SO2), applicable across all WHO regions</w:t>
      </w:r>
      <w:r w:rsidR="00123FA1">
        <w:rPr>
          <w:rFonts w:ascii="Times New Roman" w:hAnsi="Times New Roman" w:cs="Times New Roman"/>
          <w:color w:val="000000" w:themeColor="text1"/>
          <w:sz w:val="24"/>
          <w:szCs w:val="24"/>
        </w:rPr>
        <w:t xml:space="preserve">. </w:t>
      </w:r>
    </w:p>
    <w:p w:rsidR="00123FA1" w:rsidRDefault="00417D44" w:rsidP="00BF306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F0928">
        <w:rPr>
          <w:rFonts w:ascii="Times New Roman" w:hAnsi="Times New Roman" w:cs="Times New Roman"/>
          <w:color w:val="000000" w:themeColor="text1"/>
          <w:sz w:val="24"/>
          <w:szCs w:val="24"/>
        </w:rPr>
        <w:t>In addition, there are certain in</w:t>
      </w:r>
      <w:r w:rsidR="00311E15">
        <w:rPr>
          <w:rFonts w:ascii="Times New Roman" w:hAnsi="Times New Roman" w:cs="Times New Roman"/>
          <w:color w:val="000000" w:themeColor="text1"/>
          <w:sz w:val="24"/>
          <w:szCs w:val="24"/>
        </w:rPr>
        <w:t>ter</w:t>
      </w:r>
      <w:r w:rsidR="000F0928">
        <w:rPr>
          <w:rFonts w:ascii="Times New Roman" w:hAnsi="Times New Roman" w:cs="Times New Roman"/>
          <w:color w:val="000000" w:themeColor="text1"/>
          <w:sz w:val="24"/>
          <w:szCs w:val="24"/>
        </w:rPr>
        <w:t xml:space="preserve">ventions geared towards individuals that can help decrease the adverse effects of air pollution on public health. Allen, Barn, </w:t>
      </w:r>
      <w:proofErr w:type="spellStart"/>
      <w:r w:rsidR="000F0928">
        <w:rPr>
          <w:rFonts w:ascii="Times New Roman" w:hAnsi="Times New Roman" w:cs="Times New Roman"/>
          <w:color w:val="000000" w:themeColor="text1"/>
          <w:sz w:val="24"/>
          <w:szCs w:val="24"/>
        </w:rPr>
        <w:t>Brauer</w:t>
      </w:r>
      <w:proofErr w:type="spellEnd"/>
      <w:r w:rsidR="000F0928">
        <w:rPr>
          <w:rFonts w:ascii="Times New Roman" w:hAnsi="Times New Roman" w:cs="Times New Roman"/>
          <w:color w:val="000000" w:themeColor="text1"/>
          <w:sz w:val="24"/>
          <w:szCs w:val="24"/>
        </w:rPr>
        <w:t xml:space="preserve">, </w:t>
      </w:r>
      <w:proofErr w:type="spellStart"/>
      <w:r w:rsidR="000F0928">
        <w:rPr>
          <w:rFonts w:ascii="Times New Roman" w:hAnsi="Times New Roman" w:cs="Times New Roman"/>
          <w:color w:val="000000" w:themeColor="text1"/>
          <w:sz w:val="24"/>
          <w:szCs w:val="24"/>
        </w:rPr>
        <w:t>Carlsten</w:t>
      </w:r>
      <w:proofErr w:type="spellEnd"/>
      <w:r w:rsidR="000F0928">
        <w:rPr>
          <w:rFonts w:ascii="Times New Roman" w:hAnsi="Times New Roman" w:cs="Times New Roman"/>
          <w:color w:val="000000" w:themeColor="text1"/>
          <w:sz w:val="24"/>
          <w:szCs w:val="24"/>
        </w:rPr>
        <w:t xml:space="preserve">, </w:t>
      </w:r>
      <w:proofErr w:type="spellStart"/>
      <w:r w:rsidR="000F0928">
        <w:rPr>
          <w:rFonts w:ascii="Times New Roman" w:hAnsi="Times New Roman" w:cs="Times New Roman"/>
          <w:color w:val="000000" w:themeColor="text1"/>
          <w:sz w:val="24"/>
          <w:szCs w:val="24"/>
        </w:rPr>
        <w:t>Eeden</w:t>
      </w:r>
      <w:proofErr w:type="spellEnd"/>
      <w:r w:rsidR="000F0928">
        <w:rPr>
          <w:rFonts w:ascii="Times New Roman" w:hAnsi="Times New Roman" w:cs="Times New Roman"/>
          <w:color w:val="000000" w:themeColor="text1"/>
          <w:sz w:val="24"/>
          <w:szCs w:val="24"/>
        </w:rPr>
        <w:t xml:space="preserve">, Giles, </w:t>
      </w:r>
      <w:proofErr w:type="spellStart"/>
      <w:r w:rsidR="00E37608">
        <w:rPr>
          <w:rFonts w:ascii="Times New Roman" w:hAnsi="Times New Roman" w:cs="Times New Roman"/>
          <w:color w:val="000000" w:themeColor="text1"/>
          <w:sz w:val="24"/>
          <w:szCs w:val="24"/>
        </w:rPr>
        <w:t>Hajat</w:t>
      </w:r>
      <w:proofErr w:type="spellEnd"/>
      <w:r w:rsidR="00E37608">
        <w:rPr>
          <w:rFonts w:ascii="Times New Roman" w:hAnsi="Times New Roman" w:cs="Times New Roman"/>
          <w:color w:val="000000" w:themeColor="text1"/>
          <w:sz w:val="24"/>
          <w:szCs w:val="24"/>
        </w:rPr>
        <w:t xml:space="preserve">, </w:t>
      </w:r>
      <w:proofErr w:type="spellStart"/>
      <w:r w:rsidR="000F0928">
        <w:rPr>
          <w:rFonts w:ascii="Times New Roman" w:hAnsi="Times New Roman" w:cs="Times New Roman"/>
          <w:color w:val="000000" w:themeColor="text1"/>
          <w:sz w:val="24"/>
          <w:szCs w:val="24"/>
        </w:rPr>
        <w:t>Kaunfman</w:t>
      </w:r>
      <w:proofErr w:type="spellEnd"/>
      <w:r w:rsidR="000F0928">
        <w:rPr>
          <w:rFonts w:ascii="Times New Roman" w:hAnsi="Times New Roman" w:cs="Times New Roman"/>
          <w:color w:val="000000" w:themeColor="text1"/>
          <w:sz w:val="24"/>
          <w:szCs w:val="24"/>
        </w:rPr>
        <w:t xml:space="preserve">, </w:t>
      </w:r>
      <w:proofErr w:type="spellStart"/>
      <w:r w:rsidR="00E37608">
        <w:rPr>
          <w:rFonts w:ascii="Times New Roman" w:hAnsi="Times New Roman" w:cs="Times New Roman"/>
          <w:color w:val="000000" w:themeColor="text1"/>
          <w:sz w:val="24"/>
          <w:szCs w:val="24"/>
        </w:rPr>
        <w:t>Kosatsky</w:t>
      </w:r>
      <w:proofErr w:type="spellEnd"/>
      <w:r w:rsidR="00E37608">
        <w:rPr>
          <w:rFonts w:ascii="Times New Roman" w:hAnsi="Times New Roman" w:cs="Times New Roman"/>
          <w:color w:val="000000" w:themeColor="text1"/>
          <w:sz w:val="24"/>
          <w:szCs w:val="24"/>
        </w:rPr>
        <w:t xml:space="preserve">, </w:t>
      </w:r>
      <w:proofErr w:type="spellStart"/>
      <w:r w:rsidR="000F0928">
        <w:rPr>
          <w:rFonts w:ascii="Times New Roman" w:hAnsi="Times New Roman" w:cs="Times New Roman"/>
          <w:color w:val="000000" w:themeColor="text1"/>
          <w:sz w:val="24"/>
          <w:szCs w:val="24"/>
        </w:rPr>
        <w:t>Kunzil</w:t>
      </w:r>
      <w:proofErr w:type="spellEnd"/>
      <w:r w:rsidR="000F0928">
        <w:rPr>
          <w:rFonts w:ascii="Times New Roman" w:hAnsi="Times New Roman" w:cs="Times New Roman"/>
          <w:color w:val="000000" w:themeColor="text1"/>
          <w:sz w:val="24"/>
          <w:szCs w:val="24"/>
        </w:rPr>
        <w:t xml:space="preserve">, </w:t>
      </w:r>
      <w:proofErr w:type="spellStart"/>
      <w:r w:rsidR="00E37608">
        <w:rPr>
          <w:rFonts w:ascii="Times New Roman" w:hAnsi="Times New Roman" w:cs="Times New Roman"/>
          <w:color w:val="000000" w:themeColor="text1"/>
          <w:sz w:val="24"/>
          <w:szCs w:val="24"/>
        </w:rPr>
        <w:t>Mittleman</w:t>
      </w:r>
      <w:proofErr w:type="spellEnd"/>
      <w:r w:rsidR="00E37608">
        <w:rPr>
          <w:rFonts w:ascii="Times New Roman" w:hAnsi="Times New Roman" w:cs="Times New Roman"/>
          <w:color w:val="000000" w:themeColor="text1"/>
          <w:sz w:val="24"/>
          <w:szCs w:val="24"/>
        </w:rPr>
        <w:t xml:space="preserve">, Noonan, </w:t>
      </w:r>
      <w:proofErr w:type="spellStart"/>
      <w:r w:rsidR="00E37608">
        <w:rPr>
          <w:rFonts w:ascii="Times New Roman" w:hAnsi="Times New Roman" w:cs="Times New Roman"/>
          <w:color w:val="000000" w:themeColor="text1"/>
          <w:sz w:val="24"/>
          <w:szCs w:val="24"/>
        </w:rPr>
        <w:t>Romieu</w:t>
      </w:r>
      <w:proofErr w:type="spellEnd"/>
      <w:r w:rsidR="00E37608">
        <w:rPr>
          <w:rFonts w:ascii="Times New Roman" w:hAnsi="Times New Roman" w:cs="Times New Roman"/>
          <w:color w:val="000000" w:themeColor="text1"/>
          <w:sz w:val="24"/>
          <w:szCs w:val="24"/>
        </w:rPr>
        <w:t xml:space="preserve">, </w:t>
      </w:r>
      <w:proofErr w:type="spellStart"/>
      <w:r w:rsidR="00E37608">
        <w:rPr>
          <w:rFonts w:ascii="Times New Roman" w:hAnsi="Times New Roman" w:cs="Times New Roman"/>
          <w:color w:val="000000" w:themeColor="text1"/>
          <w:sz w:val="24"/>
          <w:szCs w:val="24"/>
        </w:rPr>
        <w:t>Smargiassi</w:t>
      </w:r>
      <w:proofErr w:type="spellEnd"/>
      <w:r w:rsidR="00E37608">
        <w:rPr>
          <w:rFonts w:ascii="Times New Roman" w:hAnsi="Times New Roman" w:cs="Times New Roman"/>
          <w:color w:val="000000" w:themeColor="text1"/>
          <w:sz w:val="24"/>
          <w:szCs w:val="24"/>
        </w:rPr>
        <w:t xml:space="preserve">, and </w:t>
      </w:r>
      <w:proofErr w:type="spellStart"/>
      <w:r w:rsidR="00E37608">
        <w:rPr>
          <w:rFonts w:ascii="Times New Roman" w:hAnsi="Times New Roman" w:cs="Times New Roman"/>
          <w:color w:val="000000" w:themeColor="text1"/>
          <w:sz w:val="24"/>
          <w:szCs w:val="24"/>
        </w:rPr>
        <w:t>Steib</w:t>
      </w:r>
      <w:proofErr w:type="spellEnd"/>
      <w:r w:rsidR="00E37608">
        <w:rPr>
          <w:rFonts w:ascii="Times New Roman" w:hAnsi="Times New Roman" w:cs="Times New Roman"/>
          <w:color w:val="000000" w:themeColor="text1"/>
          <w:sz w:val="24"/>
          <w:szCs w:val="24"/>
        </w:rPr>
        <w:t xml:space="preserve">, (2011), suggested the implementation of established primary, secondary, and tertiary interventions, for example, controlling hypertension, lowering lipids, reducing obesity, </w:t>
      </w:r>
      <w:r w:rsidR="00E37608">
        <w:rPr>
          <w:rFonts w:ascii="Times New Roman" w:hAnsi="Times New Roman" w:cs="Times New Roman"/>
          <w:color w:val="000000" w:themeColor="text1"/>
          <w:sz w:val="24"/>
          <w:szCs w:val="24"/>
        </w:rPr>
        <w:lastRenderedPageBreak/>
        <w:t xml:space="preserve">promoting physical activity and smoking cessation, for diseases affected by air pollution will serve to reduce the overall burden of disease associated with air pollution exposure. </w:t>
      </w:r>
      <w:r w:rsidR="00311E15">
        <w:rPr>
          <w:rFonts w:ascii="Times New Roman" w:hAnsi="Times New Roman" w:cs="Times New Roman"/>
          <w:color w:val="000000" w:themeColor="text1"/>
          <w:sz w:val="24"/>
          <w:szCs w:val="24"/>
        </w:rPr>
        <w:t>They went on to suggest that supplementation with antioxidants such as vitamins C and E and omega-3 fatty acids, as well as vitamins B6 and B12 can mitigate selected cardiovascular and respiratory impacts of ozone and PM. Arguably one of the most important steps to take is to modify activity, location, and level to reduce dose and exposure to pollutants. In the same article by Allen, et al (2011), it explains that air quality advisories and ongoing air quality information programs typically recommend changing the timing, duration or intensity of outdoor activit</w:t>
      </w:r>
      <w:r w:rsidR="00435969">
        <w:rPr>
          <w:rFonts w:ascii="Times New Roman" w:hAnsi="Times New Roman" w:cs="Times New Roman"/>
          <w:color w:val="000000" w:themeColor="text1"/>
          <w:sz w:val="24"/>
          <w:szCs w:val="24"/>
        </w:rPr>
        <w:t xml:space="preserve">y to reduce short-term exposure and effective dose, whereas, optimal location of home, work, and school is the primary focus of advice related to long term exposure. </w:t>
      </w:r>
      <w:r w:rsidR="00DF515A">
        <w:rPr>
          <w:rFonts w:ascii="Times New Roman" w:hAnsi="Times New Roman" w:cs="Times New Roman"/>
          <w:color w:val="000000" w:themeColor="text1"/>
          <w:sz w:val="24"/>
          <w:szCs w:val="24"/>
        </w:rPr>
        <w:t>Finally, a</w:t>
      </w:r>
      <w:r w:rsidR="00DF515A" w:rsidRPr="00DF515A">
        <w:rPr>
          <w:rFonts w:ascii="Times New Roman" w:hAnsi="Times New Roman" w:cs="Times New Roman"/>
          <w:color w:val="000000" w:themeColor="text1"/>
          <w:sz w:val="24"/>
          <w:szCs w:val="24"/>
        </w:rPr>
        <w:t xml:space="preserve">lthough some </w:t>
      </w:r>
      <w:r w:rsidR="00DF515A">
        <w:rPr>
          <w:rFonts w:ascii="Times New Roman" w:hAnsi="Times New Roman" w:cs="Times New Roman"/>
          <w:color w:val="000000" w:themeColor="text1"/>
          <w:sz w:val="24"/>
          <w:szCs w:val="24"/>
        </w:rPr>
        <w:t>people</w:t>
      </w:r>
      <w:r w:rsidR="00DF515A" w:rsidRPr="00DF515A">
        <w:rPr>
          <w:rFonts w:ascii="Times New Roman" w:hAnsi="Times New Roman" w:cs="Times New Roman"/>
          <w:color w:val="000000" w:themeColor="text1"/>
          <w:sz w:val="24"/>
          <w:szCs w:val="24"/>
        </w:rPr>
        <w:t xml:space="preserve"> independently adjust their outside physical activities in response to poor air quality, the need for continuing education about the deleterious effects of air pollution remains. Healthcare providers may wish to include risk modification strategies when recommending exercise regimes, especially for those individuals with r</w:t>
      </w:r>
      <w:r w:rsidR="00DF515A">
        <w:rPr>
          <w:rFonts w:ascii="Times New Roman" w:hAnsi="Times New Roman" w:cs="Times New Roman"/>
          <w:color w:val="000000" w:themeColor="text1"/>
          <w:sz w:val="24"/>
          <w:szCs w:val="24"/>
        </w:rPr>
        <w:t>espiratory-related risk factors (</w:t>
      </w:r>
      <w:r w:rsidR="0040112E">
        <w:rPr>
          <w:rFonts w:ascii="Times New Roman" w:hAnsi="Times New Roman" w:cs="Times New Roman"/>
          <w:color w:val="000000" w:themeColor="text1"/>
          <w:sz w:val="24"/>
          <w:szCs w:val="24"/>
        </w:rPr>
        <w:t xml:space="preserve">Holmes, Lindsey, and </w:t>
      </w:r>
      <w:proofErr w:type="spellStart"/>
      <w:r w:rsidR="0040112E">
        <w:rPr>
          <w:rFonts w:ascii="Times New Roman" w:hAnsi="Times New Roman" w:cs="Times New Roman"/>
          <w:color w:val="000000" w:themeColor="text1"/>
          <w:sz w:val="24"/>
          <w:szCs w:val="24"/>
        </w:rPr>
        <w:t>Qiu</w:t>
      </w:r>
      <w:proofErr w:type="spellEnd"/>
      <w:r w:rsidR="0040112E">
        <w:rPr>
          <w:rFonts w:ascii="Times New Roman" w:hAnsi="Times New Roman" w:cs="Times New Roman"/>
          <w:color w:val="000000" w:themeColor="text1"/>
          <w:sz w:val="24"/>
          <w:szCs w:val="24"/>
        </w:rPr>
        <w:t>, 2009).</w:t>
      </w:r>
    </w:p>
    <w:p w:rsidR="00123FA1" w:rsidRDefault="00123FA1" w:rsidP="00BF3068">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Summary</w:t>
      </w:r>
    </w:p>
    <w:p w:rsidR="0043459B" w:rsidRDefault="00123FA1" w:rsidP="00BF3068">
      <w:pPr>
        <w:spacing w:line="480" w:lineRule="auto"/>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116A72">
        <w:rPr>
          <w:rFonts w:ascii="Times New Roman" w:hAnsi="Times New Roman" w:cs="Times New Roman"/>
          <w:color w:val="000000" w:themeColor="text1"/>
          <w:sz w:val="24"/>
          <w:szCs w:val="24"/>
        </w:rPr>
        <w:t xml:space="preserve">ir pollution </w:t>
      </w:r>
      <w:r w:rsidR="007B2CAC">
        <w:rPr>
          <w:rFonts w:ascii="Times New Roman" w:hAnsi="Times New Roman" w:cs="Times New Roman"/>
          <w:color w:val="000000" w:themeColor="text1"/>
          <w:sz w:val="24"/>
          <w:szCs w:val="24"/>
        </w:rPr>
        <w:t>continues to be</w:t>
      </w:r>
      <w:r w:rsidR="00116A72">
        <w:rPr>
          <w:rFonts w:ascii="Times New Roman" w:hAnsi="Times New Roman" w:cs="Times New Roman"/>
          <w:color w:val="000000" w:themeColor="text1"/>
          <w:sz w:val="24"/>
          <w:szCs w:val="24"/>
        </w:rPr>
        <w:t xml:space="preserve"> a major problem affecting individuals, groups, urban areas, cities, states and entire regions. There is a wealth of research to validate the severe health impacts that air pollution has on the health and well-being of the population as well as the environment on a whole. </w:t>
      </w:r>
      <w:r w:rsidR="0043459B">
        <w:rPr>
          <w:rFonts w:ascii="Times New Roman" w:hAnsi="Times New Roman" w:cs="Times New Roman"/>
          <w:color w:val="000000" w:themeColor="text1"/>
          <w:sz w:val="24"/>
          <w:szCs w:val="24"/>
        </w:rPr>
        <w:t xml:space="preserve">It is found in the </w:t>
      </w:r>
      <w:r w:rsidR="001A4056">
        <w:rPr>
          <w:rFonts w:ascii="Times New Roman" w:hAnsi="Times New Roman" w:cs="Times New Roman"/>
          <w:color w:val="000000" w:themeColor="text1"/>
          <w:sz w:val="24"/>
          <w:szCs w:val="24"/>
        </w:rPr>
        <w:t xml:space="preserve">2005 </w:t>
      </w:r>
      <w:r w:rsidR="0043459B">
        <w:rPr>
          <w:rFonts w:ascii="Times New Roman" w:hAnsi="Times New Roman" w:cs="Times New Roman"/>
          <w:color w:val="000000" w:themeColor="text1"/>
          <w:sz w:val="24"/>
          <w:szCs w:val="24"/>
        </w:rPr>
        <w:t xml:space="preserve">Air Quality guidelines that </w:t>
      </w:r>
      <w:r w:rsidR="001A4056">
        <w:rPr>
          <w:rFonts w:ascii="Times New Roman" w:hAnsi="Times New Roman" w:cs="Times New Roman"/>
          <w:color w:val="000000" w:themeColor="text1"/>
          <w:sz w:val="24"/>
          <w:szCs w:val="24"/>
        </w:rPr>
        <w:t>t</w:t>
      </w:r>
      <w:r w:rsidR="0043459B" w:rsidRPr="0043459B">
        <w:rPr>
          <w:rFonts w:ascii="Times New Roman" w:hAnsi="Times New Roman" w:cs="Times New Roman"/>
          <w:color w:val="000000" w:themeColor="text1"/>
          <w:sz w:val="24"/>
          <w:szCs w:val="24"/>
        </w:rPr>
        <w:t xml:space="preserve">here are serious risks to health from exposure to PM and </w:t>
      </w:r>
      <w:r w:rsidR="001A4056">
        <w:rPr>
          <w:rFonts w:ascii="Times New Roman" w:hAnsi="Times New Roman" w:cs="Times New Roman"/>
          <w:color w:val="000000" w:themeColor="text1"/>
          <w:sz w:val="24"/>
          <w:szCs w:val="24"/>
        </w:rPr>
        <w:t>ozone</w:t>
      </w:r>
      <w:r w:rsidR="0043459B" w:rsidRPr="0043459B">
        <w:rPr>
          <w:rFonts w:ascii="Times New Roman" w:hAnsi="Times New Roman" w:cs="Times New Roman"/>
          <w:color w:val="000000" w:themeColor="text1"/>
          <w:sz w:val="24"/>
          <w:szCs w:val="24"/>
        </w:rPr>
        <w:t xml:space="preserve"> in many cities of developed and developing countries. It is possible to derive a quantitative relationship between the pollution levels and specific health outcomes (increased mortality or morbidity). This allows invaluable insights into the health </w:t>
      </w:r>
      <w:r w:rsidR="0043459B" w:rsidRPr="0043459B">
        <w:rPr>
          <w:rFonts w:ascii="Times New Roman" w:hAnsi="Times New Roman" w:cs="Times New Roman"/>
          <w:color w:val="000000" w:themeColor="text1"/>
          <w:sz w:val="24"/>
          <w:szCs w:val="24"/>
        </w:rPr>
        <w:lastRenderedPageBreak/>
        <w:t>improvements that could be expected if air pollution is reduced.</w:t>
      </w:r>
      <w:r w:rsidR="0043459B">
        <w:rPr>
          <w:rFonts w:ascii="Times New Roman" w:hAnsi="Times New Roman" w:cs="Times New Roman"/>
          <w:color w:val="000000" w:themeColor="text1"/>
          <w:sz w:val="24"/>
          <w:szCs w:val="24"/>
        </w:rPr>
        <w:t xml:space="preserve"> </w:t>
      </w:r>
      <w:r w:rsidR="0043459B" w:rsidRPr="0043459B">
        <w:rPr>
          <w:rFonts w:ascii="Times New Roman" w:hAnsi="Times New Roman" w:cs="Times New Roman"/>
          <w:color w:val="000000" w:themeColor="text1"/>
          <w:sz w:val="24"/>
          <w:szCs w:val="24"/>
        </w:rPr>
        <w:t>Even relatively low concentrations of air pollutants have been related to a range of adverse health effects.</w:t>
      </w:r>
      <w:r w:rsidR="001A4056">
        <w:rPr>
          <w:rFonts w:ascii="Times New Roman" w:hAnsi="Times New Roman" w:cs="Times New Roman"/>
          <w:color w:val="000000" w:themeColor="text1"/>
          <w:sz w:val="24"/>
          <w:szCs w:val="24"/>
        </w:rPr>
        <w:t xml:space="preserve"> </w:t>
      </w:r>
      <w:r w:rsidR="0043459B" w:rsidRPr="0043459B">
        <w:rPr>
          <w:rFonts w:ascii="Times New Roman" w:hAnsi="Times New Roman" w:cs="Times New Roman"/>
          <w:color w:val="000000" w:themeColor="text1"/>
          <w:sz w:val="24"/>
          <w:szCs w:val="24"/>
        </w:rPr>
        <w:t>Poor indoor air quality may pose a risk to the health of over half of the world’s population. In homes where biomass fuels and coal are used for cooking and</w:t>
      </w:r>
      <w:r w:rsidR="000674D9">
        <w:rPr>
          <w:rFonts w:ascii="Times New Roman" w:hAnsi="Times New Roman" w:cs="Times New Roman"/>
          <w:color w:val="000000" w:themeColor="text1"/>
          <w:sz w:val="24"/>
          <w:szCs w:val="24"/>
        </w:rPr>
        <w:t xml:space="preserve"> heating, PM levels may be ten to fifty</w:t>
      </w:r>
      <w:r w:rsidR="0043459B" w:rsidRPr="0043459B">
        <w:rPr>
          <w:rFonts w:ascii="Times New Roman" w:hAnsi="Times New Roman" w:cs="Times New Roman"/>
          <w:color w:val="000000" w:themeColor="text1"/>
          <w:sz w:val="24"/>
          <w:szCs w:val="24"/>
        </w:rPr>
        <w:t xml:space="preserve"> times higher than the guideline values.</w:t>
      </w:r>
      <w:r w:rsidR="001A4056">
        <w:rPr>
          <w:rFonts w:ascii="Times New Roman" w:hAnsi="Times New Roman" w:cs="Times New Roman"/>
          <w:color w:val="000000" w:themeColor="text1"/>
          <w:sz w:val="24"/>
          <w:szCs w:val="24"/>
        </w:rPr>
        <w:t xml:space="preserve"> </w:t>
      </w:r>
      <w:r w:rsidR="0043459B" w:rsidRPr="0043459B">
        <w:rPr>
          <w:rFonts w:ascii="Times New Roman" w:hAnsi="Times New Roman" w:cs="Times New Roman"/>
          <w:color w:val="000000" w:themeColor="text1"/>
          <w:sz w:val="24"/>
          <w:szCs w:val="24"/>
        </w:rPr>
        <w:t>Significant reduction of exposure to air pollution can be achieved through lowering the concentrations of several of the most common air pollutants emitted during the combustion of fossil fuels. Such measures will also reduce greenhouse gases and contribute to the mitigation of global warming</w:t>
      </w:r>
      <w:r w:rsidR="000674D9">
        <w:rPr>
          <w:rFonts w:ascii="Times New Roman" w:hAnsi="Times New Roman" w:cs="Times New Roman"/>
          <w:color w:val="000000" w:themeColor="text1"/>
          <w:sz w:val="24"/>
          <w:szCs w:val="24"/>
        </w:rPr>
        <w:t xml:space="preserve"> (Environmental Protection Agency, 2011). </w:t>
      </w:r>
    </w:p>
    <w:p w:rsidR="000674D9" w:rsidRDefault="000674D9" w:rsidP="00BF3068">
      <w:pPr>
        <w:spacing w:line="480" w:lineRule="auto"/>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From a public health perspective, researching the health implications of environmental decisions and urban planning should be priority. This is according to Allen et al</w:t>
      </w:r>
      <w:r w:rsidR="00DC5B73">
        <w:rPr>
          <w:rFonts w:ascii="Times New Roman" w:hAnsi="Times New Roman" w:cs="Times New Roman"/>
          <w:color w:val="000000" w:themeColor="text1"/>
          <w:sz w:val="24"/>
          <w:szCs w:val="24"/>
        </w:rPr>
        <w:t>,</w:t>
      </w:r>
      <w:bookmarkStart w:id="0" w:name="_GoBack"/>
      <w:bookmarkEnd w:id="0"/>
      <w:r>
        <w:rPr>
          <w:rFonts w:ascii="Times New Roman" w:hAnsi="Times New Roman" w:cs="Times New Roman"/>
          <w:color w:val="000000" w:themeColor="text1"/>
          <w:sz w:val="24"/>
          <w:szCs w:val="24"/>
        </w:rPr>
        <w:t xml:space="preserve"> (2011).</w:t>
      </w:r>
      <w:r w:rsidR="0040112E">
        <w:rPr>
          <w:rFonts w:ascii="Times New Roman" w:hAnsi="Times New Roman" w:cs="Times New Roman"/>
          <w:color w:val="000000" w:themeColor="text1"/>
          <w:sz w:val="24"/>
          <w:szCs w:val="24"/>
        </w:rPr>
        <w:t xml:space="preserve"> They suggest that researching the health implications of the built environment and urban planning decisions should be a priority</w:t>
      </w:r>
      <w:r>
        <w:rPr>
          <w:rFonts w:ascii="Times New Roman" w:hAnsi="Times New Roman" w:cs="Times New Roman"/>
          <w:color w:val="000000" w:themeColor="text1"/>
          <w:sz w:val="24"/>
          <w:szCs w:val="24"/>
        </w:rPr>
        <w:t xml:space="preserve"> </w:t>
      </w:r>
      <w:r w:rsidR="0040112E">
        <w:rPr>
          <w:rFonts w:ascii="Times New Roman" w:hAnsi="Times New Roman" w:cs="Times New Roman"/>
          <w:color w:val="000000" w:themeColor="text1"/>
          <w:sz w:val="24"/>
          <w:szCs w:val="24"/>
        </w:rPr>
        <w:t xml:space="preserve">for public health. Specifically, further investigation of outcomes associated with living, working and exercising in close proximity to major roadways and urban areas is needed. </w:t>
      </w:r>
      <w:r w:rsidR="00B8590D">
        <w:rPr>
          <w:rFonts w:ascii="Times New Roman" w:hAnsi="Times New Roman" w:cs="Times New Roman"/>
          <w:color w:val="000000" w:themeColor="text1"/>
          <w:sz w:val="24"/>
          <w:szCs w:val="24"/>
        </w:rPr>
        <w:t xml:space="preserve">Steps have to </w:t>
      </w:r>
      <w:proofErr w:type="spellStart"/>
      <w:r w:rsidR="00B8590D">
        <w:rPr>
          <w:rFonts w:ascii="Times New Roman" w:hAnsi="Times New Roman" w:cs="Times New Roman"/>
          <w:color w:val="000000" w:themeColor="text1"/>
          <w:sz w:val="24"/>
          <w:szCs w:val="24"/>
        </w:rPr>
        <w:t>taken</w:t>
      </w:r>
      <w:proofErr w:type="spellEnd"/>
      <w:r w:rsidR="00B8590D">
        <w:rPr>
          <w:rFonts w:ascii="Times New Roman" w:hAnsi="Times New Roman" w:cs="Times New Roman"/>
          <w:color w:val="000000" w:themeColor="text1"/>
          <w:sz w:val="24"/>
          <w:szCs w:val="24"/>
        </w:rPr>
        <w:t xml:space="preserve"> at both a community and individual level in order to safeguard our own health as well as those of generations to come. </w:t>
      </w:r>
    </w:p>
    <w:p w:rsidR="009E3286" w:rsidRDefault="009E3286" w:rsidP="00BF3068">
      <w:pPr>
        <w:spacing w:line="480" w:lineRule="auto"/>
        <w:ind w:firstLine="360"/>
        <w:rPr>
          <w:rFonts w:ascii="Times New Roman" w:hAnsi="Times New Roman" w:cs="Times New Roman"/>
          <w:color w:val="000000" w:themeColor="text1"/>
          <w:sz w:val="24"/>
          <w:szCs w:val="24"/>
        </w:rPr>
      </w:pPr>
    </w:p>
    <w:p w:rsidR="009E3286" w:rsidRDefault="009E3286" w:rsidP="00BF3068">
      <w:pPr>
        <w:spacing w:line="480" w:lineRule="auto"/>
        <w:ind w:firstLine="360"/>
        <w:rPr>
          <w:rFonts w:ascii="Times New Roman" w:hAnsi="Times New Roman" w:cs="Times New Roman"/>
          <w:color w:val="000000" w:themeColor="text1"/>
          <w:sz w:val="24"/>
          <w:szCs w:val="24"/>
        </w:rPr>
      </w:pPr>
    </w:p>
    <w:p w:rsidR="009E3286" w:rsidRDefault="009E3286" w:rsidP="00BF3068">
      <w:pPr>
        <w:spacing w:line="480" w:lineRule="auto"/>
        <w:ind w:firstLine="360"/>
        <w:rPr>
          <w:rFonts w:ascii="Times New Roman" w:hAnsi="Times New Roman" w:cs="Times New Roman"/>
          <w:color w:val="000000" w:themeColor="text1"/>
          <w:sz w:val="24"/>
          <w:szCs w:val="24"/>
        </w:rPr>
      </w:pPr>
    </w:p>
    <w:p w:rsidR="009E3286" w:rsidRDefault="009E3286" w:rsidP="00BF3068">
      <w:pPr>
        <w:spacing w:line="480" w:lineRule="auto"/>
        <w:ind w:firstLine="360"/>
        <w:rPr>
          <w:rFonts w:ascii="Times New Roman" w:hAnsi="Times New Roman" w:cs="Times New Roman"/>
          <w:color w:val="000000" w:themeColor="text1"/>
          <w:sz w:val="24"/>
          <w:szCs w:val="24"/>
        </w:rPr>
      </w:pPr>
    </w:p>
    <w:p w:rsidR="009E3286" w:rsidRDefault="009E3286" w:rsidP="00BF3068">
      <w:pPr>
        <w:spacing w:line="480" w:lineRule="auto"/>
        <w:ind w:firstLine="360"/>
        <w:rPr>
          <w:rFonts w:ascii="Times New Roman" w:hAnsi="Times New Roman" w:cs="Times New Roman"/>
          <w:color w:val="000000" w:themeColor="text1"/>
          <w:sz w:val="24"/>
          <w:szCs w:val="24"/>
        </w:rPr>
      </w:pPr>
    </w:p>
    <w:p w:rsidR="009E3286" w:rsidRDefault="009E3286" w:rsidP="00BF3068">
      <w:pPr>
        <w:spacing w:line="480" w:lineRule="auto"/>
        <w:ind w:firstLine="360"/>
        <w:rPr>
          <w:rFonts w:ascii="Times New Roman" w:hAnsi="Times New Roman" w:cs="Times New Roman"/>
          <w:color w:val="000000" w:themeColor="text1"/>
          <w:sz w:val="24"/>
          <w:szCs w:val="24"/>
        </w:rPr>
      </w:pPr>
    </w:p>
    <w:p w:rsidR="009E3286" w:rsidRDefault="00276AB5" w:rsidP="00BF3068">
      <w:pPr>
        <w:spacing w:line="480" w:lineRule="auto"/>
        <w:ind w:firstLine="360"/>
        <w:jc w:val="center"/>
        <w:rPr>
          <w:rFonts w:ascii="Times New Roman" w:hAnsi="Times New Roman" w:cs="Times New Roman"/>
          <w:b/>
          <w:color w:val="000000" w:themeColor="text1"/>
          <w:sz w:val="24"/>
          <w:szCs w:val="24"/>
        </w:rPr>
      </w:pPr>
      <w:r w:rsidRPr="00276AB5">
        <w:rPr>
          <w:rFonts w:ascii="Times New Roman" w:hAnsi="Times New Roman" w:cs="Times New Roman"/>
          <w:b/>
          <w:color w:val="000000" w:themeColor="text1"/>
          <w:sz w:val="24"/>
          <w:szCs w:val="24"/>
        </w:rPr>
        <w:lastRenderedPageBreak/>
        <w:t>References</w:t>
      </w:r>
    </w:p>
    <w:p w:rsidR="00276AB5" w:rsidRPr="007E6E9F" w:rsidRDefault="00276AB5" w:rsidP="00BF3068">
      <w:pPr>
        <w:spacing w:line="480" w:lineRule="auto"/>
        <w:rPr>
          <w:rFonts w:ascii="Times New Roman" w:hAnsi="Times New Roman" w:cs="Times New Roman"/>
          <w:color w:val="000000" w:themeColor="text1"/>
          <w:sz w:val="24"/>
          <w:szCs w:val="24"/>
        </w:rPr>
      </w:pPr>
      <w:r w:rsidRPr="007E6E9F">
        <w:rPr>
          <w:rFonts w:ascii="Times New Roman" w:hAnsi="Times New Roman" w:cs="Times New Roman"/>
          <w:color w:val="000000" w:themeColor="text1"/>
          <w:sz w:val="24"/>
          <w:szCs w:val="24"/>
        </w:rPr>
        <w:t xml:space="preserve">Allen, R., Barn, P., </w:t>
      </w:r>
      <w:proofErr w:type="spellStart"/>
      <w:r w:rsidRPr="007E6E9F">
        <w:rPr>
          <w:rFonts w:ascii="Times New Roman" w:hAnsi="Times New Roman" w:cs="Times New Roman"/>
          <w:color w:val="000000" w:themeColor="text1"/>
          <w:sz w:val="24"/>
          <w:szCs w:val="24"/>
        </w:rPr>
        <w:t>Brauer</w:t>
      </w:r>
      <w:proofErr w:type="spellEnd"/>
      <w:r w:rsidRPr="007E6E9F">
        <w:rPr>
          <w:rFonts w:ascii="Times New Roman" w:hAnsi="Times New Roman" w:cs="Times New Roman"/>
          <w:color w:val="000000" w:themeColor="text1"/>
          <w:sz w:val="24"/>
          <w:szCs w:val="24"/>
        </w:rPr>
        <w:t xml:space="preserve">, M., </w:t>
      </w:r>
      <w:proofErr w:type="spellStart"/>
      <w:r w:rsidRPr="007E6E9F">
        <w:rPr>
          <w:rFonts w:ascii="Times New Roman" w:hAnsi="Times New Roman" w:cs="Times New Roman"/>
          <w:color w:val="000000" w:themeColor="text1"/>
          <w:sz w:val="24"/>
          <w:szCs w:val="24"/>
        </w:rPr>
        <w:t>Carlsten</w:t>
      </w:r>
      <w:proofErr w:type="spellEnd"/>
      <w:r w:rsidRPr="007E6E9F">
        <w:rPr>
          <w:rFonts w:ascii="Times New Roman" w:hAnsi="Times New Roman" w:cs="Times New Roman"/>
          <w:color w:val="000000" w:themeColor="text1"/>
          <w:sz w:val="24"/>
          <w:szCs w:val="24"/>
        </w:rPr>
        <w:t xml:space="preserve">, C., </w:t>
      </w:r>
      <w:proofErr w:type="spellStart"/>
      <w:r w:rsidRPr="007E6E9F">
        <w:rPr>
          <w:rFonts w:ascii="Times New Roman" w:hAnsi="Times New Roman" w:cs="Times New Roman"/>
          <w:color w:val="000000" w:themeColor="text1"/>
          <w:sz w:val="24"/>
          <w:szCs w:val="24"/>
        </w:rPr>
        <w:t>Eeden</w:t>
      </w:r>
      <w:proofErr w:type="spellEnd"/>
      <w:r w:rsidRPr="007E6E9F">
        <w:rPr>
          <w:rFonts w:ascii="Times New Roman" w:hAnsi="Times New Roman" w:cs="Times New Roman"/>
          <w:color w:val="000000" w:themeColor="text1"/>
          <w:sz w:val="24"/>
          <w:szCs w:val="24"/>
        </w:rPr>
        <w:t xml:space="preserve">, S., Giles, L., </w:t>
      </w:r>
      <w:proofErr w:type="spellStart"/>
      <w:r w:rsidRPr="007E6E9F">
        <w:rPr>
          <w:rFonts w:ascii="Times New Roman" w:hAnsi="Times New Roman" w:cs="Times New Roman"/>
          <w:color w:val="000000" w:themeColor="text1"/>
          <w:sz w:val="24"/>
          <w:szCs w:val="24"/>
        </w:rPr>
        <w:t>Hajat</w:t>
      </w:r>
      <w:proofErr w:type="spellEnd"/>
      <w:r w:rsidRPr="007E6E9F">
        <w:rPr>
          <w:rFonts w:ascii="Times New Roman" w:hAnsi="Times New Roman" w:cs="Times New Roman"/>
          <w:color w:val="000000" w:themeColor="text1"/>
          <w:sz w:val="24"/>
          <w:szCs w:val="24"/>
        </w:rPr>
        <w:t xml:space="preserve">, S., </w:t>
      </w:r>
      <w:proofErr w:type="spellStart"/>
      <w:r w:rsidRPr="007E6E9F">
        <w:rPr>
          <w:rFonts w:ascii="Times New Roman" w:hAnsi="Times New Roman" w:cs="Times New Roman"/>
          <w:color w:val="000000" w:themeColor="text1"/>
          <w:sz w:val="24"/>
          <w:szCs w:val="24"/>
        </w:rPr>
        <w:t>Kaunfman</w:t>
      </w:r>
      <w:proofErr w:type="spellEnd"/>
      <w:r w:rsidRPr="007E6E9F">
        <w:rPr>
          <w:rFonts w:ascii="Times New Roman" w:hAnsi="Times New Roman" w:cs="Times New Roman"/>
          <w:color w:val="000000" w:themeColor="text1"/>
          <w:sz w:val="24"/>
          <w:szCs w:val="24"/>
        </w:rPr>
        <w:t xml:space="preserve">, J.,  </w:t>
      </w:r>
    </w:p>
    <w:p w:rsidR="00276AB5" w:rsidRDefault="00276AB5" w:rsidP="00BF3068">
      <w:pPr>
        <w:spacing w:line="480" w:lineRule="auto"/>
        <w:ind w:left="720"/>
        <w:rPr>
          <w:rFonts w:ascii="Times New Roman" w:hAnsi="Times New Roman" w:cs="Times New Roman"/>
          <w:color w:val="000000" w:themeColor="text1"/>
          <w:sz w:val="24"/>
          <w:szCs w:val="24"/>
        </w:rPr>
      </w:pPr>
      <w:proofErr w:type="spellStart"/>
      <w:r w:rsidRPr="007E6E9F">
        <w:rPr>
          <w:rFonts w:ascii="Times New Roman" w:hAnsi="Times New Roman" w:cs="Times New Roman"/>
          <w:color w:val="000000" w:themeColor="text1"/>
          <w:sz w:val="24"/>
          <w:szCs w:val="24"/>
        </w:rPr>
        <w:t>Kosatsky</w:t>
      </w:r>
      <w:proofErr w:type="spellEnd"/>
      <w:r w:rsidRPr="007E6E9F">
        <w:rPr>
          <w:rFonts w:ascii="Times New Roman" w:hAnsi="Times New Roman" w:cs="Times New Roman"/>
          <w:color w:val="000000" w:themeColor="text1"/>
          <w:sz w:val="24"/>
          <w:szCs w:val="24"/>
        </w:rPr>
        <w:t>, T.</w:t>
      </w:r>
      <w:proofErr w:type="gramStart"/>
      <w:r w:rsidRPr="007E6E9F">
        <w:rPr>
          <w:rFonts w:ascii="Times New Roman" w:hAnsi="Times New Roman" w:cs="Times New Roman"/>
          <w:color w:val="000000" w:themeColor="text1"/>
          <w:sz w:val="24"/>
          <w:szCs w:val="24"/>
        </w:rPr>
        <w:t xml:space="preserve">,  </w:t>
      </w:r>
      <w:proofErr w:type="spellStart"/>
      <w:r w:rsidRPr="007E6E9F">
        <w:rPr>
          <w:rFonts w:ascii="Times New Roman" w:hAnsi="Times New Roman" w:cs="Times New Roman"/>
          <w:color w:val="000000" w:themeColor="text1"/>
          <w:sz w:val="24"/>
          <w:szCs w:val="24"/>
        </w:rPr>
        <w:t>Kunzil</w:t>
      </w:r>
      <w:proofErr w:type="spellEnd"/>
      <w:proofErr w:type="gramEnd"/>
      <w:r w:rsidRPr="007E6E9F">
        <w:rPr>
          <w:rFonts w:ascii="Times New Roman" w:hAnsi="Times New Roman" w:cs="Times New Roman"/>
          <w:color w:val="000000" w:themeColor="text1"/>
          <w:sz w:val="24"/>
          <w:szCs w:val="24"/>
        </w:rPr>
        <w:t xml:space="preserve">, N., </w:t>
      </w:r>
      <w:proofErr w:type="spellStart"/>
      <w:r w:rsidRPr="007E6E9F">
        <w:rPr>
          <w:rFonts w:ascii="Times New Roman" w:hAnsi="Times New Roman" w:cs="Times New Roman"/>
          <w:color w:val="000000" w:themeColor="text1"/>
          <w:sz w:val="24"/>
          <w:szCs w:val="24"/>
        </w:rPr>
        <w:t>Mittleman</w:t>
      </w:r>
      <w:proofErr w:type="spellEnd"/>
      <w:r w:rsidRPr="007E6E9F">
        <w:rPr>
          <w:rFonts w:ascii="Times New Roman" w:hAnsi="Times New Roman" w:cs="Times New Roman"/>
          <w:color w:val="000000" w:themeColor="text1"/>
          <w:sz w:val="24"/>
          <w:szCs w:val="24"/>
        </w:rPr>
        <w:t xml:space="preserve">, M., Noonan, C., </w:t>
      </w:r>
      <w:proofErr w:type="spellStart"/>
      <w:r w:rsidRPr="007E6E9F">
        <w:rPr>
          <w:rFonts w:ascii="Times New Roman" w:hAnsi="Times New Roman" w:cs="Times New Roman"/>
          <w:color w:val="000000" w:themeColor="text1"/>
          <w:sz w:val="24"/>
          <w:szCs w:val="24"/>
        </w:rPr>
        <w:t>Romieu,I</w:t>
      </w:r>
      <w:proofErr w:type="spellEnd"/>
      <w:r w:rsidRPr="007E6E9F">
        <w:rPr>
          <w:rFonts w:ascii="Times New Roman" w:hAnsi="Times New Roman" w:cs="Times New Roman"/>
          <w:color w:val="000000" w:themeColor="text1"/>
          <w:sz w:val="24"/>
          <w:szCs w:val="24"/>
        </w:rPr>
        <w:t xml:space="preserve">., </w:t>
      </w:r>
      <w:proofErr w:type="spellStart"/>
      <w:r w:rsidRPr="007E6E9F">
        <w:rPr>
          <w:rFonts w:ascii="Times New Roman" w:hAnsi="Times New Roman" w:cs="Times New Roman"/>
          <w:color w:val="000000" w:themeColor="text1"/>
          <w:sz w:val="24"/>
          <w:szCs w:val="24"/>
        </w:rPr>
        <w:t>Smargiassi</w:t>
      </w:r>
      <w:proofErr w:type="spellEnd"/>
      <w:r w:rsidR="0089526F" w:rsidRPr="007E6E9F">
        <w:rPr>
          <w:rFonts w:ascii="Times New Roman" w:hAnsi="Times New Roman" w:cs="Times New Roman"/>
          <w:color w:val="000000" w:themeColor="text1"/>
          <w:sz w:val="24"/>
          <w:szCs w:val="24"/>
        </w:rPr>
        <w:t>, A.</w:t>
      </w:r>
      <w:r w:rsidRPr="007E6E9F">
        <w:rPr>
          <w:rFonts w:ascii="Times New Roman" w:hAnsi="Times New Roman" w:cs="Times New Roman"/>
          <w:color w:val="000000" w:themeColor="text1"/>
          <w:sz w:val="24"/>
          <w:szCs w:val="24"/>
        </w:rPr>
        <w:t xml:space="preserve">, </w:t>
      </w:r>
      <w:r w:rsidR="0089526F" w:rsidRPr="007E6E9F">
        <w:rPr>
          <w:rFonts w:ascii="Times New Roman" w:hAnsi="Times New Roman" w:cs="Times New Roman"/>
          <w:color w:val="000000" w:themeColor="text1"/>
          <w:sz w:val="24"/>
          <w:szCs w:val="24"/>
        </w:rPr>
        <w:t>&amp;</w:t>
      </w:r>
      <w:r w:rsidRPr="007E6E9F">
        <w:rPr>
          <w:rFonts w:ascii="Times New Roman" w:hAnsi="Times New Roman" w:cs="Times New Roman"/>
          <w:color w:val="000000" w:themeColor="text1"/>
          <w:sz w:val="24"/>
          <w:szCs w:val="24"/>
        </w:rPr>
        <w:t xml:space="preserve"> </w:t>
      </w:r>
      <w:proofErr w:type="spellStart"/>
      <w:r w:rsidRPr="007E6E9F">
        <w:rPr>
          <w:rFonts w:ascii="Times New Roman" w:hAnsi="Times New Roman" w:cs="Times New Roman"/>
          <w:color w:val="000000" w:themeColor="text1"/>
          <w:sz w:val="24"/>
          <w:szCs w:val="24"/>
        </w:rPr>
        <w:t>Steib</w:t>
      </w:r>
      <w:proofErr w:type="spellEnd"/>
      <w:r w:rsidRPr="007E6E9F">
        <w:rPr>
          <w:rFonts w:ascii="Times New Roman" w:hAnsi="Times New Roman" w:cs="Times New Roman"/>
          <w:color w:val="000000" w:themeColor="text1"/>
          <w:sz w:val="24"/>
          <w:szCs w:val="24"/>
        </w:rPr>
        <w:t>,</w:t>
      </w:r>
      <w:r w:rsidR="0089526F" w:rsidRPr="007E6E9F">
        <w:rPr>
          <w:rFonts w:ascii="Times New Roman" w:hAnsi="Times New Roman" w:cs="Times New Roman"/>
          <w:color w:val="000000" w:themeColor="text1"/>
          <w:sz w:val="24"/>
          <w:szCs w:val="24"/>
        </w:rPr>
        <w:t xml:space="preserve"> D. (2011).</w:t>
      </w:r>
      <w:r w:rsidR="00BD4F4D" w:rsidRPr="007E6E9F">
        <w:rPr>
          <w:rFonts w:ascii="Times New Roman" w:hAnsi="Times New Roman" w:cs="Times New Roman"/>
          <w:color w:val="000000" w:themeColor="text1"/>
          <w:sz w:val="24"/>
          <w:szCs w:val="24"/>
        </w:rPr>
        <w:t xml:space="preserve"> </w:t>
      </w:r>
      <w:proofErr w:type="gramStart"/>
      <w:r w:rsidR="00BD4F4D" w:rsidRPr="007E6E9F">
        <w:rPr>
          <w:rFonts w:ascii="Times New Roman" w:hAnsi="Times New Roman" w:cs="Times New Roman"/>
          <w:color w:val="000000" w:themeColor="text1"/>
          <w:sz w:val="24"/>
          <w:szCs w:val="24"/>
        </w:rPr>
        <w:t>From good intentions to proven interventions: Effectiveness of actions to reduce the health impacts of air pollution.</w:t>
      </w:r>
      <w:proofErr w:type="gramEnd"/>
      <w:r w:rsidR="00BD4F4D" w:rsidRPr="007E6E9F">
        <w:rPr>
          <w:rFonts w:ascii="Times New Roman" w:hAnsi="Times New Roman" w:cs="Times New Roman"/>
          <w:color w:val="000000" w:themeColor="text1"/>
          <w:sz w:val="24"/>
          <w:szCs w:val="24"/>
        </w:rPr>
        <w:t xml:space="preserve"> </w:t>
      </w:r>
      <w:r w:rsidR="0089526F" w:rsidRPr="007E6E9F">
        <w:rPr>
          <w:rFonts w:ascii="Times New Roman" w:hAnsi="Times New Roman" w:cs="Times New Roman"/>
          <w:color w:val="000000" w:themeColor="text1"/>
          <w:sz w:val="24"/>
          <w:szCs w:val="24"/>
        </w:rPr>
        <w:t xml:space="preserve"> </w:t>
      </w:r>
      <w:r w:rsidR="00BD4F4D" w:rsidRPr="007E6E9F">
        <w:rPr>
          <w:rFonts w:ascii="Times New Roman" w:hAnsi="Times New Roman" w:cs="Times New Roman"/>
          <w:i/>
          <w:color w:val="000000" w:themeColor="text1"/>
          <w:sz w:val="24"/>
          <w:szCs w:val="24"/>
        </w:rPr>
        <w:t>Environmental Health P</w:t>
      </w:r>
      <w:r w:rsidR="0089526F" w:rsidRPr="007E6E9F">
        <w:rPr>
          <w:rFonts w:ascii="Times New Roman" w:hAnsi="Times New Roman" w:cs="Times New Roman"/>
          <w:i/>
          <w:color w:val="000000" w:themeColor="text1"/>
          <w:sz w:val="24"/>
          <w:szCs w:val="24"/>
        </w:rPr>
        <w:t xml:space="preserve">erspectives, </w:t>
      </w:r>
      <w:r w:rsidR="0089526F" w:rsidRPr="007E6E9F">
        <w:rPr>
          <w:rFonts w:ascii="Times New Roman" w:hAnsi="Times New Roman" w:cs="Times New Roman"/>
          <w:color w:val="000000" w:themeColor="text1"/>
          <w:sz w:val="24"/>
          <w:szCs w:val="24"/>
        </w:rPr>
        <w:t>119</w:t>
      </w:r>
      <w:proofErr w:type="gramStart"/>
      <w:r w:rsidR="0089526F" w:rsidRPr="007E6E9F">
        <w:rPr>
          <w:rFonts w:ascii="Times New Roman" w:hAnsi="Times New Roman" w:cs="Times New Roman"/>
          <w:color w:val="000000" w:themeColor="text1"/>
          <w:sz w:val="24"/>
          <w:szCs w:val="24"/>
        </w:rPr>
        <w:t>,1</w:t>
      </w:r>
      <w:proofErr w:type="gramEnd"/>
      <w:r w:rsidR="0089526F" w:rsidRPr="007E6E9F">
        <w:rPr>
          <w:rFonts w:ascii="Times New Roman" w:hAnsi="Times New Roman" w:cs="Times New Roman"/>
          <w:color w:val="000000" w:themeColor="text1"/>
          <w:sz w:val="24"/>
          <w:szCs w:val="24"/>
        </w:rPr>
        <w:t>.</w:t>
      </w:r>
    </w:p>
    <w:p w:rsidR="006E254C" w:rsidRDefault="006E254C" w:rsidP="00DD2130">
      <w:pPr>
        <w:spacing w:line="48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American Lung </w:t>
      </w:r>
      <w:proofErr w:type="spellStart"/>
      <w:r>
        <w:rPr>
          <w:rFonts w:ascii="Times New Roman" w:hAnsi="Times New Roman" w:cs="Times New Roman"/>
          <w:color w:val="000000" w:themeColor="text1"/>
          <w:sz w:val="24"/>
          <w:szCs w:val="24"/>
        </w:rPr>
        <w:t>Asscoiation</w:t>
      </w:r>
      <w:proofErr w:type="spellEnd"/>
      <w:r>
        <w:rPr>
          <w:rFonts w:ascii="Times New Roman" w:hAnsi="Times New Roman" w:cs="Times New Roman"/>
          <w:color w:val="000000" w:themeColor="text1"/>
          <w:sz w:val="24"/>
          <w:szCs w:val="24"/>
        </w:rPr>
        <w:t>, (2011</w:t>
      </w:r>
      <w:r w:rsidR="00DD2130">
        <w:rPr>
          <w:rFonts w:ascii="Times New Roman" w:hAnsi="Times New Roman" w:cs="Times New Roman"/>
          <w:color w:val="000000" w:themeColor="text1"/>
          <w:sz w:val="24"/>
          <w:szCs w:val="24"/>
        </w:rPr>
        <w:t>).</w:t>
      </w:r>
      <w:proofErr w:type="gramEnd"/>
      <w:r w:rsidR="00DD21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What’s the state of your air? Retrieved on December 16, </w:t>
      </w:r>
    </w:p>
    <w:p w:rsidR="00DD2130" w:rsidRPr="007E6E9F" w:rsidRDefault="006E254C" w:rsidP="00DD2130">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2011 from: </w:t>
      </w:r>
      <w:r w:rsidRPr="006E254C">
        <w:rPr>
          <w:rFonts w:ascii="Times New Roman" w:hAnsi="Times New Roman" w:cs="Times New Roman"/>
          <w:color w:val="000000" w:themeColor="text1"/>
          <w:sz w:val="24"/>
          <w:szCs w:val="24"/>
        </w:rPr>
        <w:t>http://www.stateoftheair.org/</w:t>
      </w:r>
    </w:p>
    <w:p w:rsidR="0034013A" w:rsidRPr="007E6E9F" w:rsidRDefault="0034013A" w:rsidP="00BF3068">
      <w:pPr>
        <w:spacing w:line="480" w:lineRule="auto"/>
        <w:rPr>
          <w:rFonts w:ascii="Times New Roman" w:hAnsi="Times New Roman" w:cs="Times New Roman"/>
          <w:color w:val="000000" w:themeColor="text1"/>
          <w:sz w:val="24"/>
          <w:szCs w:val="24"/>
        </w:rPr>
      </w:pPr>
      <w:proofErr w:type="gramStart"/>
      <w:r w:rsidRPr="007E6E9F">
        <w:rPr>
          <w:rFonts w:ascii="Times New Roman" w:hAnsi="Times New Roman" w:cs="Times New Roman"/>
          <w:color w:val="000000" w:themeColor="text1"/>
          <w:sz w:val="24"/>
          <w:szCs w:val="24"/>
        </w:rPr>
        <w:t>Healthy People 2020.</w:t>
      </w:r>
      <w:proofErr w:type="gramEnd"/>
      <w:r w:rsidRPr="007E6E9F">
        <w:rPr>
          <w:rFonts w:ascii="Times New Roman" w:hAnsi="Times New Roman" w:cs="Times New Roman"/>
          <w:color w:val="000000" w:themeColor="text1"/>
          <w:sz w:val="24"/>
          <w:szCs w:val="24"/>
        </w:rPr>
        <w:t xml:space="preserve"> </w:t>
      </w:r>
      <w:proofErr w:type="gramStart"/>
      <w:r w:rsidRPr="007E6E9F">
        <w:rPr>
          <w:rFonts w:ascii="Times New Roman" w:hAnsi="Times New Roman" w:cs="Times New Roman"/>
          <w:color w:val="000000" w:themeColor="text1"/>
          <w:sz w:val="24"/>
          <w:szCs w:val="24"/>
        </w:rPr>
        <w:t>(2011). Environmental health.</w:t>
      </w:r>
      <w:proofErr w:type="gramEnd"/>
      <w:r w:rsidRPr="007E6E9F">
        <w:rPr>
          <w:rFonts w:ascii="Times New Roman" w:hAnsi="Times New Roman" w:cs="Times New Roman"/>
          <w:color w:val="000000" w:themeColor="text1"/>
          <w:sz w:val="24"/>
          <w:szCs w:val="24"/>
        </w:rPr>
        <w:t xml:space="preserve"> Retrieved on December 16, 2011 from:</w:t>
      </w:r>
    </w:p>
    <w:p w:rsidR="0034013A" w:rsidRPr="007E6E9F" w:rsidRDefault="0034013A" w:rsidP="00BF3068">
      <w:pPr>
        <w:spacing w:line="480" w:lineRule="auto"/>
        <w:ind w:firstLine="720"/>
        <w:rPr>
          <w:rFonts w:ascii="Times New Roman" w:hAnsi="Times New Roman" w:cs="Times New Roman"/>
          <w:color w:val="000000" w:themeColor="text1"/>
          <w:sz w:val="24"/>
          <w:szCs w:val="24"/>
        </w:rPr>
      </w:pPr>
      <w:hyperlink r:id="rId11" w:history="1">
        <w:r w:rsidRPr="007E6E9F">
          <w:rPr>
            <w:rStyle w:val="Hyperlink"/>
            <w:rFonts w:ascii="Times New Roman" w:hAnsi="Times New Roman" w:cs="Times New Roman"/>
            <w:i/>
            <w:color w:val="000000" w:themeColor="text1"/>
            <w:sz w:val="24"/>
            <w:szCs w:val="24"/>
            <w:u w:val="none"/>
          </w:rPr>
          <w:t>http://www.healthypeople.gov/2020/topicsobjectives2020/</w:t>
        </w:r>
      </w:hyperlink>
    </w:p>
    <w:p w:rsidR="00B67B40" w:rsidRPr="007E6E9F" w:rsidRDefault="00B67B40" w:rsidP="00BF3068">
      <w:pPr>
        <w:spacing w:line="480" w:lineRule="auto"/>
        <w:rPr>
          <w:rFonts w:ascii="Times New Roman" w:hAnsi="Times New Roman" w:cs="Times New Roman"/>
          <w:bCs/>
          <w:color w:val="000000" w:themeColor="text1"/>
          <w:sz w:val="24"/>
          <w:szCs w:val="24"/>
        </w:rPr>
      </w:pPr>
      <w:proofErr w:type="gramStart"/>
      <w:r w:rsidRPr="007E6E9F">
        <w:rPr>
          <w:rFonts w:ascii="Times New Roman" w:hAnsi="Times New Roman" w:cs="Times New Roman"/>
          <w:color w:val="000000" w:themeColor="text1"/>
          <w:sz w:val="24"/>
          <w:szCs w:val="24"/>
        </w:rPr>
        <w:t>Holmes, A., Lindsey, G. &amp; Qui, C. (2009).</w:t>
      </w:r>
      <w:proofErr w:type="gramEnd"/>
      <w:r w:rsidRPr="007E6E9F">
        <w:rPr>
          <w:rFonts w:ascii="Times New Roman" w:hAnsi="Times New Roman" w:cs="Times New Roman"/>
          <w:color w:val="000000" w:themeColor="text1"/>
          <w:sz w:val="24"/>
          <w:szCs w:val="24"/>
        </w:rPr>
        <w:t xml:space="preserve"> </w:t>
      </w:r>
      <w:r w:rsidRPr="007E6E9F">
        <w:rPr>
          <w:rFonts w:ascii="Times New Roman" w:hAnsi="Times New Roman" w:cs="Times New Roman"/>
          <w:bCs/>
          <w:color w:val="000000" w:themeColor="text1"/>
          <w:sz w:val="24"/>
          <w:szCs w:val="24"/>
        </w:rPr>
        <w:t xml:space="preserve">Ambient air conditions and variation in urban trail </w:t>
      </w:r>
    </w:p>
    <w:p w:rsidR="00B67B40" w:rsidRPr="007E6E9F" w:rsidRDefault="00B67B40" w:rsidP="00BF3068">
      <w:pPr>
        <w:spacing w:line="480" w:lineRule="auto"/>
        <w:rPr>
          <w:rFonts w:ascii="Times New Roman" w:hAnsi="Times New Roman" w:cs="Times New Roman"/>
          <w:bCs/>
          <w:color w:val="000000" w:themeColor="text1"/>
          <w:sz w:val="24"/>
          <w:szCs w:val="24"/>
        </w:rPr>
      </w:pPr>
      <w:r w:rsidRPr="007E6E9F">
        <w:rPr>
          <w:rFonts w:ascii="Times New Roman" w:hAnsi="Times New Roman" w:cs="Times New Roman"/>
          <w:bCs/>
          <w:color w:val="000000" w:themeColor="text1"/>
          <w:sz w:val="24"/>
          <w:szCs w:val="24"/>
        </w:rPr>
        <w:tab/>
      </w:r>
      <w:proofErr w:type="gramStart"/>
      <w:r w:rsidRPr="007E6E9F">
        <w:rPr>
          <w:rFonts w:ascii="Times New Roman" w:hAnsi="Times New Roman" w:cs="Times New Roman"/>
          <w:bCs/>
          <w:color w:val="000000" w:themeColor="text1"/>
          <w:sz w:val="24"/>
          <w:szCs w:val="24"/>
        </w:rPr>
        <w:t>Use.</w:t>
      </w:r>
      <w:proofErr w:type="gramEnd"/>
      <w:r w:rsidRPr="007E6E9F">
        <w:rPr>
          <w:rFonts w:ascii="Times New Roman" w:hAnsi="Times New Roman" w:cs="Times New Roman"/>
          <w:bCs/>
          <w:color w:val="000000" w:themeColor="text1"/>
          <w:sz w:val="24"/>
          <w:szCs w:val="24"/>
        </w:rPr>
        <w:t xml:space="preserve"> </w:t>
      </w:r>
      <w:proofErr w:type="gramStart"/>
      <w:r w:rsidRPr="007E6E9F">
        <w:rPr>
          <w:rFonts w:ascii="Times New Roman" w:hAnsi="Times New Roman" w:cs="Times New Roman"/>
          <w:bCs/>
          <w:i/>
          <w:color w:val="000000" w:themeColor="text1"/>
          <w:sz w:val="24"/>
          <w:szCs w:val="24"/>
        </w:rPr>
        <w:t>Journal of Urban Health 86(6): 839–849.</w:t>
      </w:r>
      <w:proofErr w:type="gramEnd"/>
      <w:r w:rsidRPr="007E6E9F">
        <w:rPr>
          <w:rFonts w:ascii="Times New Roman" w:hAnsi="Times New Roman" w:cs="Times New Roman"/>
          <w:bCs/>
          <w:i/>
          <w:color w:val="000000" w:themeColor="text1"/>
          <w:sz w:val="24"/>
          <w:szCs w:val="24"/>
        </w:rPr>
        <w:t xml:space="preserve"> </w:t>
      </w:r>
      <w:r w:rsidRPr="007E6E9F">
        <w:rPr>
          <w:rFonts w:ascii="Times New Roman" w:hAnsi="Times New Roman" w:cs="Times New Roman"/>
          <w:bCs/>
          <w:color w:val="000000" w:themeColor="text1"/>
          <w:sz w:val="24"/>
          <w:szCs w:val="24"/>
        </w:rPr>
        <w:t>Retrieved on December 16, 2011</w:t>
      </w:r>
      <w:r w:rsidR="00572AB1" w:rsidRPr="007E6E9F">
        <w:rPr>
          <w:rFonts w:ascii="Times New Roman" w:hAnsi="Times New Roman" w:cs="Times New Roman"/>
          <w:bCs/>
          <w:color w:val="000000" w:themeColor="text1"/>
          <w:sz w:val="24"/>
          <w:szCs w:val="24"/>
        </w:rPr>
        <w:t xml:space="preserve"> from:</w:t>
      </w:r>
    </w:p>
    <w:p w:rsidR="00572AB1" w:rsidRPr="007E6E9F" w:rsidRDefault="00572AB1" w:rsidP="00BF3068">
      <w:pPr>
        <w:spacing w:line="480" w:lineRule="auto"/>
        <w:rPr>
          <w:rFonts w:ascii="Times New Roman" w:hAnsi="Times New Roman" w:cs="Times New Roman"/>
          <w:color w:val="000000" w:themeColor="text1"/>
          <w:sz w:val="24"/>
          <w:szCs w:val="24"/>
        </w:rPr>
      </w:pPr>
      <w:r w:rsidRPr="007E6E9F">
        <w:rPr>
          <w:rFonts w:ascii="Times New Roman" w:hAnsi="Times New Roman" w:cs="Times New Roman"/>
          <w:bCs/>
          <w:color w:val="000000" w:themeColor="text1"/>
          <w:sz w:val="24"/>
          <w:szCs w:val="24"/>
        </w:rPr>
        <w:tab/>
        <w:t>http://www.ncbi.nlm.nih.gov/pmc/articles/PMC2791820/?tool=pmcentrez</w:t>
      </w:r>
    </w:p>
    <w:p w:rsidR="00BD4F4D" w:rsidRPr="007E6E9F" w:rsidRDefault="0089526F" w:rsidP="00BF3068">
      <w:pPr>
        <w:spacing w:line="480" w:lineRule="auto"/>
        <w:rPr>
          <w:rFonts w:ascii="Times New Roman" w:hAnsi="Times New Roman" w:cs="Times New Roman"/>
          <w:color w:val="000000" w:themeColor="text1"/>
          <w:sz w:val="24"/>
          <w:szCs w:val="24"/>
        </w:rPr>
      </w:pPr>
      <w:r w:rsidRPr="007E6E9F">
        <w:rPr>
          <w:rFonts w:ascii="Times New Roman" w:hAnsi="Times New Roman" w:cs="Times New Roman"/>
          <w:color w:val="000000" w:themeColor="text1"/>
          <w:sz w:val="24"/>
          <w:szCs w:val="24"/>
        </w:rPr>
        <w:t xml:space="preserve">Ito, K., </w:t>
      </w:r>
      <w:proofErr w:type="spellStart"/>
      <w:r w:rsidRPr="007E6E9F">
        <w:rPr>
          <w:rFonts w:ascii="Times New Roman" w:hAnsi="Times New Roman" w:cs="Times New Roman"/>
          <w:color w:val="000000" w:themeColor="text1"/>
          <w:sz w:val="24"/>
          <w:szCs w:val="24"/>
        </w:rPr>
        <w:t>Nadas</w:t>
      </w:r>
      <w:proofErr w:type="spellEnd"/>
      <w:r w:rsidRPr="007E6E9F">
        <w:rPr>
          <w:rFonts w:ascii="Times New Roman" w:hAnsi="Times New Roman" w:cs="Times New Roman"/>
          <w:color w:val="000000" w:themeColor="text1"/>
          <w:sz w:val="24"/>
          <w:szCs w:val="24"/>
        </w:rPr>
        <w:t xml:space="preserve">, A., </w:t>
      </w:r>
      <w:proofErr w:type="spellStart"/>
      <w:r w:rsidRPr="007E6E9F">
        <w:rPr>
          <w:rFonts w:ascii="Times New Roman" w:hAnsi="Times New Roman" w:cs="Times New Roman"/>
          <w:color w:val="000000" w:themeColor="text1"/>
          <w:sz w:val="24"/>
          <w:szCs w:val="24"/>
        </w:rPr>
        <w:t>Mathes</w:t>
      </w:r>
      <w:proofErr w:type="spellEnd"/>
      <w:r w:rsidRPr="007E6E9F">
        <w:rPr>
          <w:rFonts w:ascii="Times New Roman" w:hAnsi="Times New Roman" w:cs="Times New Roman"/>
          <w:color w:val="000000" w:themeColor="text1"/>
          <w:sz w:val="24"/>
          <w:szCs w:val="24"/>
        </w:rPr>
        <w:t>, R., Matte, T., Ross, Z., &amp; Thurston</w:t>
      </w:r>
      <w:r w:rsidR="00BD4F4D" w:rsidRPr="007E6E9F">
        <w:rPr>
          <w:rFonts w:ascii="Times New Roman" w:hAnsi="Times New Roman" w:cs="Times New Roman"/>
          <w:color w:val="000000" w:themeColor="text1"/>
          <w:sz w:val="24"/>
          <w:szCs w:val="24"/>
        </w:rPr>
        <w:t>, G</w:t>
      </w:r>
      <w:proofErr w:type="gramStart"/>
      <w:r w:rsidR="00BD4F4D" w:rsidRPr="007E6E9F">
        <w:rPr>
          <w:rFonts w:ascii="Times New Roman" w:hAnsi="Times New Roman" w:cs="Times New Roman"/>
          <w:color w:val="000000" w:themeColor="text1"/>
          <w:sz w:val="24"/>
          <w:szCs w:val="24"/>
        </w:rPr>
        <w:t>.</w:t>
      </w:r>
      <w:r w:rsidRPr="007E6E9F">
        <w:rPr>
          <w:rFonts w:ascii="Times New Roman" w:hAnsi="Times New Roman" w:cs="Times New Roman"/>
          <w:color w:val="000000" w:themeColor="text1"/>
          <w:sz w:val="24"/>
          <w:szCs w:val="24"/>
        </w:rPr>
        <w:t>(</w:t>
      </w:r>
      <w:proofErr w:type="gramEnd"/>
      <w:r w:rsidRPr="007E6E9F">
        <w:rPr>
          <w:rFonts w:ascii="Times New Roman" w:hAnsi="Times New Roman" w:cs="Times New Roman"/>
          <w:color w:val="000000" w:themeColor="text1"/>
          <w:sz w:val="24"/>
          <w:szCs w:val="24"/>
        </w:rPr>
        <w:t>2011)</w:t>
      </w:r>
      <w:r w:rsidR="00BD4F4D" w:rsidRPr="007E6E9F">
        <w:rPr>
          <w:rFonts w:ascii="Times New Roman" w:hAnsi="Times New Roman" w:cs="Times New Roman"/>
          <w:color w:val="000000" w:themeColor="text1"/>
          <w:sz w:val="24"/>
          <w:szCs w:val="24"/>
        </w:rPr>
        <w:t xml:space="preserve">. Fine particulate </w:t>
      </w:r>
    </w:p>
    <w:p w:rsidR="0089526F" w:rsidRPr="007E6E9F" w:rsidRDefault="00BD4F4D" w:rsidP="00BF3068">
      <w:pPr>
        <w:spacing w:line="480" w:lineRule="auto"/>
        <w:rPr>
          <w:rFonts w:ascii="Times New Roman" w:hAnsi="Times New Roman" w:cs="Times New Roman"/>
          <w:color w:val="000000" w:themeColor="text1"/>
          <w:sz w:val="24"/>
          <w:szCs w:val="24"/>
        </w:rPr>
      </w:pPr>
      <w:r w:rsidRPr="007E6E9F">
        <w:rPr>
          <w:rFonts w:ascii="Times New Roman" w:hAnsi="Times New Roman" w:cs="Times New Roman"/>
          <w:color w:val="000000" w:themeColor="text1"/>
          <w:sz w:val="24"/>
          <w:szCs w:val="24"/>
        </w:rPr>
        <w:tab/>
      </w:r>
      <w:proofErr w:type="gramStart"/>
      <w:r w:rsidRPr="007E6E9F">
        <w:rPr>
          <w:rFonts w:ascii="Times New Roman" w:hAnsi="Times New Roman" w:cs="Times New Roman"/>
          <w:color w:val="000000" w:themeColor="text1"/>
          <w:sz w:val="24"/>
          <w:szCs w:val="24"/>
        </w:rPr>
        <w:t>constituents</w:t>
      </w:r>
      <w:proofErr w:type="gramEnd"/>
      <w:r w:rsidRPr="007E6E9F">
        <w:rPr>
          <w:rFonts w:ascii="Times New Roman" w:hAnsi="Times New Roman" w:cs="Times New Roman"/>
          <w:color w:val="000000" w:themeColor="text1"/>
          <w:sz w:val="24"/>
          <w:szCs w:val="24"/>
        </w:rPr>
        <w:t xml:space="preserve"> associated with cardiovascular hospitalizations and mortality in New York </w:t>
      </w:r>
    </w:p>
    <w:p w:rsidR="00BD4F4D" w:rsidRPr="007E6E9F" w:rsidRDefault="00BD4F4D" w:rsidP="00BF3068">
      <w:pPr>
        <w:spacing w:line="480" w:lineRule="auto"/>
        <w:rPr>
          <w:rFonts w:ascii="Times New Roman" w:hAnsi="Times New Roman" w:cs="Times New Roman"/>
          <w:color w:val="000000" w:themeColor="text1"/>
          <w:sz w:val="24"/>
          <w:szCs w:val="24"/>
        </w:rPr>
      </w:pPr>
      <w:r w:rsidRPr="007E6E9F">
        <w:rPr>
          <w:rFonts w:ascii="Times New Roman" w:hAnsi="Times New Roman" w:cs="Times New Roman"/>
          <w:color w:val="000000" w:themeColor="text1"/>
          <w:sz w:val="24"/>
          <w:szCs w:val="24"/>
        </w:rPr>
        <w:tab/>
      </w:r>
      <w:proofErr w:type="gramStart"/>
      <w:r w:rsidRPr="007E6E9F">
        <w:rPr>
          <w:rFonts w:ascii="Times New Roman" w:hAnsi="Times New Roman" w:cs="Times New Roman"/>
          <w:color w:val="000000" w:themeColor="text1"/>
          <w:sz w:val="24"/>
          <w:szCs w:val="24"/>
        </w:rPr>
        <w:t>City.</w:t>
      </w:r>
      <w:proofErr w:type="gramEnd"/>
      <w:r w:rsidRPr="007E6E9F">
        <w:rPr>
          <w:rFonts w:ascii="Times New Roman" w:hAnsi="Times New Roman" w:cs="Times New Roman"/>
          <w:color w:val="000000" w:themeColor="text1"/>
          <w:sz w:val="24"/>
          <w:szCs w:val="24"/>
        </w:rPr>
        <w:t xml:space="preserve"> </w:t>
      </w:r>
      <w:r w:rsidRPr="007E6E9F">
        <w:rPr>
          <w:rFonts w:ascii="Times New Roman" w:hAnsi="Times New Roman" w:cs="Times New Roman"/>
          <w:i/>
          <w:color w:val="000000" w:themeColor="text1"/>
          <w:sz w:val="24"/>
          <w:szCs w:val="24"/>
        </w:rPr>
        <w:t xml:space="preserve">Environmental Health Perspectives, </w:t>
      </w:r>
      <w:r w:rsidRPr="007E6E9F">
        <w:rPr>
          <w:rFonts w:ascii="Times New Roman" w:hAnsi="Times New Roman" w:cs="Times New Roman"/>
          <w:color w:val="000000" w:themeColor="text1"/>
          <w:sz w:val="24"/>
          <w:szCs w:val="24"/>
        </w:rPr>
        <w:t>119</w:t>
      </w:r>
      <w:proofErr w:type="gramStart"/>
      <w:r w:rsidRPr="007E6E9F">
        <w:rPr>
          <w:rFonts w:ascii="Times New Roman" w:hAnsi="Times New Roman" w:cs="Times New Roman"/>
          <w:color w:val="000000" w:themeColor="text1"/>
          <w:sz w:val="24"/>
          <w:szCs w:val="24"/>
        </w:rPr>
        <w:t>,1</w:t>
      </w:r>
      <w:proofErr w:type="gramEnd"/>
      <w:r w:rsidRPr="007E6E9F">
        <w:rPr>
          <w:rFonts w:ascii="Times New Roman" w:hAnsi="Times New Roman" w:cs="Times New Roman"/>
          <w:color w:val="000000" w:themeColor="text1"/>
          <w:sz w:val="24"/>
          <w:szCs w:val="24"/>
        </w:rPr>
        <w:t>.</w:t>
      </w:r>
    </w:p>
    <w:p w:rsidR="006B080A" w:rsidRDefault="00967273" w:rsidP="006B080A">
      <w:pPr>
        <w:spacing w:line="480" w:lineRule="auto"/>
        <w:rPr>
          <w:rFonts w:ascii="Times New Roman" w:hAnsi="Times New Roman" w:cs="Times New Roman"/>
          <w:color w:val="000000" w:themeColor="text1"/>
          <w:sz w:val="24"/>
          <w:szCs w:val="24"/>
        </w:rPr>
      </w:pPr>
      <w:proofErr w:type="gramStart"/>
      <w:r w:rsidRPr="007E6E9F">
        <w:rPr>
          <w:rFonts w:ascii="Times New Roman" w:hAnsi="Times New Roman" w:cs="Times New Roman"/>
          <w:color w:val="000000" w:themeColor="text1"/>
          <w:sz w:val="24"/>
          <w:szCs w:val="24"/>
        </w:rPr>
        <w:t>Koch, W. (2011).</w:t>
      </w:r>
      <w:proofErr w:type="gramEnd"/>
      <w:r w:rsidRPr="007E6E9F">
        <w:rPr>
          <w:rFonts w:ascii="Times New Roman" w:hAnsi="Times New Roman" w:cs="Times New Roman"/>
          <w:color w:val="000000" w:themeColor="text1"/>
          <w:sz w:val="24"/>
          <w:szCs w:val="24"/>
        </w:rPr>
        <w:t xml:space="preserve">  WHO: Air pollution kills more than 2 million annually. </w:t>
      </w:r>
      <w:proofErr w:type="gramStart"/>
      <w:r w:rsidRPr="007E6E9F">
        <w:rPr>
          <w:rFonts w:ascii="Times New Roman" w:hAnsi="Times New Roman" w:cs="Times New Roman"/>
          <w:i/>
          <w:color w:val="000000" w:themeColor="text1"/>
          <w:sz w:val="24"/>
          <w:szCs w:val="24"/>
        </w:rPr>
        <w:t>USA Today.</w:t>
      </w:r>
      <w:proofErr w:type="gramEnd"/>
      <w:r w:rsidRPr="007E6E9F">
        <w:rPr>
          <w:rFonts w:ascii="Times New Roman" w:hAnsi="Times New Roman" w:cs="Times New Roman"/>
          <w:i/>
          <w:color w:val="000000" w:themeColor="text1"/>
          <w:sz w:val="24"/>
          <w:szCs w:val="24"/>
        </w:rPr>
        <w:t xml:space="preserve"> </w:t>
      </w:r>
      <w:r w:rsidRPr="007E6E9F">
        <w:rPr>
          <w:rFonts w:ascii="Times New Roman" w:hAnsi="Times New Roman" w:cs="Times New Roman"/>
          <w:color w:val="000000" w:themeColor="text1"/>
          <w:sz w:val="24"/>
          <w:szCs w:val="24"/>
        </w:rPr>
        <w:t xml:space="preserve">Retrieved </w:t>
      </w:r>
    </w:p>
    <w:p w:rsidR="00967273" w:rsidRPr="007E6E9F" w:rsidRDefault="006B080A" w:rsidP="006B080A">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proofErr w:type="gramStart"/>
      <w:r w:rsidR="00967273" w:rsidRPr="007E6E9F">
        <w:rPr>
          <w:rFonts w:ascii="Times New Roman" w:hAnsi="Times New Roman" w:cs="Times New Roman"/>
          <w:color w:val="000000" w:themeColor="text1"/>
          <w:sz w:val="24"/>
          <w:szCs w:val="24"/>
        </w:rPr>
        <w:t>on</w:t>
      </w:r>
      <w:proofErr w:type="gramEnd"/>
      <w:r w:rsidR="00967273" w:rsidRPr="007E6E9F">
        <w:rPr>
          <w:rFonts w:ascii="Times New Roman" w:hAnsi="Times New Roman" w:cs="Times New Roman"/>
          <w:color w:val="000000" w:themeColor="text1"/>
          <w:sz w:val="24"/>
          <w:szCs w:val="24"/>
        </w:rPr>
        <w:t xml:space="preserve"> December 16, 2011 from: </w:t>
      </w:r>
      <w:hyperlink r:id="rId12" w:history="1">
        <w:r w:rsidR="00967273" w:rsidRPr="007E6E9F">
          <w:rPr>
            <w:rStyle w:val="Hyperlink"/>
            <w:rFonts w:ascii="Times New Roman" w:hAnsi="Times New Roman" w:cs="Times New Roman"/>
            <w:color w:val="000000" w:themeColor="text1"/>
            <w:sz w:val="24"/>
            <w:szCs w:val="24"/>
            <w:u w:val="none"/>
          </w:rPr>
          <w:t>http://content.usatoday.com/communities/greenhouse/post/2011/09/who-air-pollution-</w:t>
        </w:r>
      </w:hyperlink>
      <w:r w:rsidR="00967273" w:rsidRPr="007E6E9F">
        <w:rPr>
          <w:rFonts w:ascii="Times New Roman" w:hAnsi="Times New Roman" w:cs="Times New Roman"/>
          <w:color w:val="000000" w:themeColor="text1"/>
          <w:sz w:val="24"/>
          <w:szCs w:val="24"/>
        </w:rPr>
        <w:t>causes-more-than-two-million-annual-deaths-/1</w:t>
      </w:r>
    </w:p>
    <w:p w:rsidR="00B67B40" w:rsidRPr="007E6E9F" w:rsidRDefault="00B67B40" w:rsidP="00BF3068">
      <w:pPr>
        <w:spacing w:line="480" w:lineRule="auto"/>
        <w:rPr>
          <w:rFonts w:ascii="Times New Roman" w:hAnsi="Times New Roman" w:cs="Times New Roman"/>
          <w:color w:val="000000" w:themeColor="text1"/>
          <w:sz w:val="24"/>
          <w:szCs w:val="24"/>
        </w:rPr>
      </w:pPr>
      <w:proofErr w:type="gramStart"/>
      <w:r w:rsidRPr="007E6E9F">
        <w:rPr>
          <w:rFonts w:ascii="Times New Roman" w:hAnsi="Times New Roman" w:cs="Times New Roman"/>
          <w:color w:val="000000" w:themeColor="text1"/>
          <w:sz w:val="24"/>
          <w:szCs w:val="24"/>
        </w:rPr>
        <w:t xml:space="preserve">Koenig, Q., Lumley, T., </w:t>
      </w:r>
      <w:proofErr w:type="spellStart"/>
      <w:r w:rsidRPr="007E6E9F">
        <w:rPr>
          <w:rFonts w:ascii="Times New Roman" w:hAnsi="Times New Roman" w:cs="Times New Roman"/>
          <w:color w:val="000000" w:themeColor="text1"/>
          <w:sz w:val="24"/>
          <w:szCs w:val="24"/>
        </w:rPr>
        <w:t>Schildcrout</w:t>
      </w:r>
      <w:proofErr w:type="spellEnd"/>
      <w:r w:rsidRPr="007E6E9F">
        <w:rPr>
          <w:rFonts w:ascii="Times New Roman" w:hAnsi="Times New Roman" w:cs="Times New Roman"/>
          <w:color w:val="000000" w:themeColor="text1"/>
          <w:sz w:val="24"/>
          <w:szCs w:val="24"/>
        </w:rPr>
        <w:t>, J., Shapiro, G., Sheppard, L., &amp; Slaughter, J. (2006).</w:t>
      </w:r>
      <w:proofErr w:type="gramEnd"/>
      <w:r w:rsidRPr="007E6E9F">
        <w:rPr>
          <w:rFonts w:ascii="Times New Roman" w:hAnsi="Times New Roman" w:cs="Times New Roman"/>
          <w:color w:val="000000" w:themeColor="text1"/>
          <w:sz w:val="24"/>
          <w:szCs w:val="24"/>
        </w:rPr>
        <w:t xml:space="preserve"> </w:t>
      </w:r>
    </w:p>
    <w:p w:rsidR="00B67B40" w:rsidRPr="007E6E9F" w:rsidRDefault="00B67B40" w:rsidP="00BF3068">
      <w:pPr>
        <w:spacing w:line="480" w:lineRule="auto"/>
        <w:ind w:left="720"/>
        <w:rPr>
          <w:rFonts w:ascii="Times New Roman" w:hAnsi="Times New Roman" w:cs="Times New Roman"/>
          <w:color w:val="000000" w:themeColor="text1"/>
          <w:sz w:val="24"/>
          <w:szCs w:val="24"/>
        </w:rPr>
      </w:pPr>
      <w:r w:rsidRPr="007E6E9F">
        <w:rPr>
          <w:rFonts w:ascii="Times New Roman" w:hAnsi="Times New Roman" w:cs="Times New Roman"/>
          <w:color w:val="000000" w:themeColor="text1"/>
          <w:sz w:val="24"/>
          <w:szCs w:val="24"/>
        </w:rPr>
        <w:t xml:space="preserve">Ambient air pollution and </w:t>
      </w:r>
      <w:proofErr w:type="spellStart"/>
      <w:r w:rsidRPr="007E6E9F">
        <w:rPr>
          <w:rFonts w:ascii="Times New Roman" w:hAnsi="Times New Roman" w:cs="Times New Roman"/>
          <w:color w:val="000000" w:themeColor="text1"/>
          <w:sz w:val="24"/>
          <w:szCs w:val="24"/>
        </w:rPr>
        <w:t>astma</w:t>
      </w:r>
      <w:proofErr w:type="spellEnd"/>
      <w:r w:rsidRPr="007E6E9F">
        <w:rPr>
          <w:rFonts w:ascii="Times New Roman" w:hAnsi="Times New Roman" w:cs="Times New Roman"/>
          <w:color w:val="000000" w:themeColor="text1"/>
          <w:sz w:val="24"/>
          <w:szCs w:val="24"/>
        </w:rPr>
        <w:t xml:space="preserve"> exacerbations in children: An eight city analysis. </w:t>
      </w:r>
      <w:proofErr w:type="spellStart"/>
      <w:proofErr w:type="gramStart"/>
      <w:r w:rsidRPr="007E6E9F">
        <w:rPr>
          <w:rFonts w:ascii="Times New Roman" w:hAnsi="Times New Roman" w:cs="Times New Roman"/>
          <w:i/>
          <w:color w:val="000000" w:themeColor="text1"/>
          <w:sz w:val="24"/>
          <w:szCs w:val="24"/>
        </w:rPr>
        <w:t>Americn</w:t>
      </w:r>
      <w:proofErr w:type="spellEnd"/>
      <w:r w:rsidRPr="007E6E9F">
        <w:rPr>
          <w:rFonts w:ascii="Times New Roman" w:hAnsi="Times New Roman" w:cs="Times New Roman"/>
          <w:i/>
          <w:color w:val="000000" w:themeColor="text1"/>
          <w:sz w:val="24"/>
          <w:szCs w:val="24"/>
        </w:rPr>
        <w:t xml:space="preserve"> Journal of Epidemiology, </w:t>
      </w:r>
      <w:r w:rsidRPr="007E6E9F">
        <w:rPr>
          <w:rFonts w:ascii="Times New Roman" w:hAnsi="Times New Roman" w:cs="Times New Roman"/>
          <w:color w:val="000000" w:themeColor="text1"/>
          <w:sz w:val="24"/>
          <w:szCs w:val="24"/>
        </w:rPr>
        <w:t>164, 6.</w:t>
      </w:r>
      <w:proofErr w:type="gramEnd"/>
    </w:p>
    <w:p w:rsidR="00BD4F4D" w:rsidRPr="007E6E9F" w:rsidRDefault="00BD4F4D" w:rsidP="00BF3068">
      <w:pPr>
        <w:spacing w:line="480" w:lineRule="auto"/>
        <w:rPr>
          <w:rFonts w:ascii="Times New Roman" w:hAnsi="Times New Roman" w:cs="Times New Roman"/>
          <w:color w:val="000000" w:themeColor="text1"/>
          <w:sz w:val="24"/>
          <w:szCs w:val="24"/>
        </w:rPr>
      </w:pPr>
      <w:proofErr w:type="gramStart"/>
      <w:r w:rsidRPr="007E6E9F">
        <w:rPr>
          <w:rFonts w:ascii="Times New Roman" w:hAnsi="Times New Roman" w:cs="Times New Roman"/>
          <w:color w:val="000000" w:themeColor="text1"/>
          <w:sz w:val="24"/>
          <w:szCs w:val="24"/>
        </w:rPr>
        <w:t>Mead, N. (2008).</w:t>
      </w:r>
      <w:proofErr w:type="gramEnd"/>
      <w:r w:rsidRPr="007E6E9F">
        <w:rPr>
          <w:rFonts w:ascii="Times New Roman" w:hAnsi="Times New Roman" w:cs="Times New Roman"/>
          <w:color w:val="000000" w:themeColor="text1"/>
          <w:sz w:val="24"/>
          <w:szCs w:val="24"/>
        </w:rPr>
        <w:t xml:space="preserve"> Canyons up the pollution ante. </w:t>
      </w:r>
      <w:r w:rsidRPr="007E6E9F">
        <w:rPr>
          <w:rFonts w:ascii="Times New Roman" w:hAnsi="Times New Roman" w:cs="Times New Roman"/>
          <w:i/>
          <w:color w:val="000000" w:themeColor="text1"/>
          <w:sz w:val="24"/>
          <w:szCs w:val="24"/>
        </w:rPr>
        <w:t xml:space="preserve">Environmental Health Perspectives, </w:t>
      </w:r>
      <w:r w:rsidRPr="007E6E9F">
        <w:rPr>
          <w:rFonts w:ascii="Times New Roman" w:hAnsi="Times New Roman" w:cs="Times New Roman"/>
          <w:color w:val="000000" w:themeColor="text1"/>
          <w:sz w:val="24"/>
          <w:szCs w:val="24"/>
        </w:rPr>
        <w:t>119</w:t>
      </w:r>
      <w:proofErr w:type="gramStart"/>
      <w:r w:rsidRPr="007E6E9F">
        <w:rPr>
          <w:rFonts w:ascii="Times New Roman" w:hAnsi="Times New Roman" w:cs="Times New Roman"/>
          <w:color w:val="000000" w:themeColor="text1"/>
          <w:sz w:val="24"/>
          <w:szCs w:val="24"/>
        </w:rPr>
        <w:t>,1</w:t>
      </w:r>
      <w:proofErr w:type="gramEnd"/>
      <w:r w:rsidRPr="007E6E9F">
        <w:rPr>
          <w:rFonts w:ascii="Times New Roman" w:hAnsi="Times New Roman" w:cs="Times New Roman"/>
          <w:color w:val="000000" w:themeColor="text1"/>
          <w:sz w:val="24"/>
          <w:szCs w:val="24"/>
        </w:rPr>
        <w:t>.</w:t>
      </w:r>
    </w:p>
    <w:p w:rsidR="00F11F2E" w:rsidRPr="007E6E9F" w:rsidRDefault="00F11F2E" w:rsidP="00BF3068">
      <w:pPr>
        <w:spacing w:line="480" w:lineRule="auto"/>
        <w:rPr>
          <w:rFonts w:ascii="Times New Roman" w:hAnsi="Times New Roman" w:cs="Times New Roman"/>
          <w:color w:val="000000" w:themeColor="text1"/>
          <w:sz w:val="24"/>
          <w:szCs w:val="24"/>
        </w:rPr>
      </w:pPr>
      <w:proofErr w:type="gramStart"/>
      <w:r w:rsidRPr="007E6E9F">
        <w:rPr>
          <w:rFonts w:ascii="Times New Roman" w:hAnsi="Times New Roman" w:cs="Times New Roman"/>
          <w:color w:val="000000" w:themeColor="text1"/>
          <w:sz w:val="24"/>
          <w:szCs w:val="24"/>
        </w:rPr>
        <w:t>National Oceanic and Atmospheric Administration.</w:t>
      </w:r>
      <w:proofErr w:type="gramEnd"/>
      <w:r w:rsidRPr="007E6E9F">
        <w:rPr>
          <w:rFonts w:ascii="Times New Roman" w:hAnsi="Times New Roman" w:cs="Times New Roman"/>
          <w:color w:val="000000" w:themeColor="text1"/>
          <w:sz w:val="24"/>
          <w:szCs w:val="24"/>
        </w:rPr>
        <w:t xml:space="preserve"> </w:t>
      </w:r>
      <w:proofErr w:type="gramStart"/>
      <w:r w:rsidRPr="007E6E9F">
        <w:rPr>
          <w:rFonts w:ascii="Times New Roman" w:hAnsi="Times New Roman" w:cs="Times New Roman"/>
          <w:color w:val="000000" w:themeColor="text1"/>
          <w:sz w:val="24"/>
          <w:szCs w:val="24"/>
        </w:rPr>
        <w:t>(2011). Air quality awareness week.</w:t>
      </w:r>
      <w:proofErr w:type="gramEnd"/>
      <w:r w:rsidRPr="007E6E9F">
        <w:rPr>
          <w:rFonts w:ascii="Times New Roman" w:hAnsi="Times New Roman" w:cs="Times New Roman"/>
          <w:color w:val="000000" w:themeColor="text1"/>
          <w:sz w:val="24"/>
          <w:szCs w:val="24"/>
        </w:rPr>
        <w:t xml:space="preserve"> </w:t>
      </w:r>
    </w:p>
    <w:p w:rsidR="00F11F2E" w:rsidRPr="007E6E9F" w:rsidRDefault="00F11F2E" w:rsidP="00BF3068">
      <w:pPr>
        <w:spacing w:line="480" w:lineRule="auto"/>
        <w:rPr>
          <w:rFonts w:ascii="Times New Roman" w:hAnsi="Times New Roman" w:cs="Times New Roman"/>
          <w:color w:val="000000" w:themeColor="text1"/>
          <w:sz w:val="24"/>
          <w:szCs w:val="24"/>
        </w:rPr>
      </w:pPr>
      <w:r w:rsidRPr="007E6E9F">
        <w:rPr>
          <w:rFonts w:ascii="Times New Roman" w:hAnsi="Times New Roman" w:cs="Times New Roman"/>
          <w:color w:val="000000" w:themeColor="text1"/>
          <w:sz w:val="24"/>
          <w:szCs w:val="24"/>
        </w:rPr>
        <w:tab/>
        <w:t xml:space="preserve">Retrieved on December 16, 2011 from: </w:t>
      </w:r>
      <w:hyperlink r:id="rId13" w:history="1">
        <w:r w:rsidRPr="007E6E9F">
          <w:rPr>
            <w:rStyle w:val="Hyperlink"/>
            <w:rFonts w:ascii="Times New Roman" w:hAnsi="Times New Roman" w:cs="Times New Roman"/>
            <w:i/>
            <w:color w:val="000000" w:themeColor="text1"/>
            <w:sz w:val="24"/>
            <w:szCs w:val="24"/>
            <w:u w:val="none"/>
          </w:rPr>
          <w:t>http://www.nws.noaa.gov/airquality/</w:t>
        </w:r>
      </w:hyperlink>
    </w:p>
    <w:p w:rsidR="00572AB1" w:rsidRPr="007E6E9F" w:rsidRDefault="00572AB1" w:rsidP="00BF3068">
      <w:pPr>
        <w:spacing w:line="480" w:lineRule="auto"/>
        <w:rPr>
          <w:rFonts w:ascii="Times New Roman" w:hAnsi="Times New Roman" w:cs="Times New Roman"/>
          <w:color w:val="000000" w:themeColor="text1"/>
          <w:sz w:val="24"/>
          <w:szCs w:val="24"/>
        </w:rPr>
      </w:pPr>
      <w:proofErr w:type="gramStart"/>
      <w:r w:rsidRPr="007E6E9F">
        <w:rPr>
          <w:rFonts w:ascii="Times New Roman" w:hAnsi="Times New Roman" w:cs="Times New Roman"/>
          <w:color w:val="000000" w:themeColor="text1"/>
          <w:sz w:val="24"/>
          <w:szCs w:val="24"/>
        </w:rPr>
        <w:t>New York State Department of Environmental Conservation.</w:t>
      </w:r>
      <w:proofErr w:type="gramEnd"/>
      <w:r w:rsidRPr="007E6E9F">
        <w:rPr>
          <w:rFonts w:ascii="Times New Roman" w:hAnsi="Times New Roman" w:cs="Times New Roman"/>
          <w:color w:val="000000" w:themeColor="text1"/>
          <w:sz w:val="24"/>
          <w:szCs w:val="24"/>
        </w:rPr>
        <w:t xml:space="preserve"> (2011). Ambien air quality </w:t>
      </w:r>
    </w:p>
    <w:p w:rsidR="00572AB1" w:rsidRPr="007E6E9F" w:rsidRDefault="00572AB1" w:rsidP="00BF3068">
      <w:pPr>
        <w:spacing w:line="480" w:lineRule="auto"/>
        <w:rPr>
          <w:rFonts w:ascii="Times New Roman" w:hAnsi="Times New Roman" w:cs="Times New Roman"/>
          <w:color w:val="000000" w:themeColor="text1"/>
          <w:sz w:val="24"/>
          <w:szCs w:val="24"/>
        </w:rPr>
      </w:pPr>
      <w:r w:rsidRPr="007E6E9F">
        <w:rPr>
          <w:rFonts w:ascii="Times New Roman" w:hAnsi="Times New Roman" w:cs="Times New Roman"/>
          <w:color w:val="000000" w:themeColor="text1"/>
          <w:sz w:val="24"/>
          <w:szCs w:val="24"/>
        </w:rPr>
        <w:tab/>
      </w:r>
      <w:proofErr w:type="gramStart"/>
      <w:r w:rsidRPr="007E6E9F">
        <w:rPr>
          <w:rFonts w:ascii="Times New Roman" w:hAnsi="Times New Roman" w:cs="Times New Roman"/>
          <w:color w:val="000000" w:themeColor="text1"/>
          <w:sz w:val="24"/>
          <w:szCs w:val="24"/>
        </w:rPr>
        <w:t>monitoring-</w:t>
      </w:r>
      <w:proofErr w:type="gramEnd"/>
      <w:r w:rsidRPr="007E6E9F">
        <w:rPr>
          <w:rFonts w:ascii="Times New Roman" w:hAnsi="Times New Roman" w:cs="Times New Roman"/>
          <w:color w:val="000000" w:themeColor="text1"/>
          <w:sz w:val="24"/>
          <w:szCs w:val="24"/>
        </w:rPr>
        <w:t xml:space="preserve">New York’s program to track air quality. Retrieved on December 16, 2011 </w:t>
      </w:r>
    </w:p>
    <w:p w:rsidR="00572AB1" w:rsidRPr="007E6E9F" w:rsidRDefault="00572AB1" w:rsidP="00BF3068">
      <w:pPr>
        <w:spacing w:line="480" w:lineRule="auto"/>
        <w:rPr>
          <w:rFonts w:ascii="Times New Roman" w:hAnsi="Times New Roman" w:cs="Times New Roman"/>
          <w:color w:val="000000" w:themeColor="text1"/>
          <w:sz w:val="24"/>
          <w:szCs w:val="24"/>
        </w:rPr>
      </w:pPr>
      <w:r w:rsidRPr="007E6E9F">
        <w:rPr>
          <w:rFonts w:ascii="Times New Roman" w:hAnsi="Times New Roman" w:cs="Times New Roman"/>
          <w:color w:val="000000" w:themeColor="text1"/>
          <w:sz w:val="24"/>
          <w:szCs w:val="24"/>
        </w:rPr>
        <w:tab/>
      </w:r>
      <w:proofErr w:type="gramStart"/>
      <w:r w:rsidRPr="007E6E9F">
        <w:rPr>
          <w:rFonts w:ascii="Times New Roman" w:hAnsi="Times New Roman" w:cs="Times New Roman"/>
          <w:color w:val="000000" w:themeColor="text1"/>
          <w:sz w:val="24"/>
          <w:szCs w:val="24"/>
        </w:rPr>
        <w:t>from</w:t>
      </w:r>
      <w:proofErr w:type="gramEnd"/>
      <w:r w:rsidRPr="007E6E9F">
        <w:rPr>
          <w:rFonts w:ascii="Times New Roman" w:hAnsi="Times New Roman" w:cs="Times New Roman"/>
          <w:color w:val="000000" w:themeColor="text1"/>
          <w:sz w:val="24"/>
          <w:szCs w:val="24"/>
        </w:rPr>
        <w:t xml:space="preserve">: </w:t>
      </w:r>
      <w:hyperlink r:id="rId14" w:history="1">
        <w:r w:rsidRPr="007E6E9F">
          <w:rPr>
            <w:rStyle w:val="Hyperlink"/>
            <w:rFonts w:ascii="Times New Roman" w:hAnsi="Times New Roman" w:cs="Times New Roman"/>
            <w:i/>
            <w:color w:val="000000" w:themeColor="text1"/>
            <w:sz w:val="24"/>
            <w:szCs w:val="24"/>
            <w:u w:val="none"/>
          </w:rPr>
          <w:t>http://www.dec.ny.gov/chemical/8406.html</w:t>
        </w:r>
      </w:hyperlink>
    </w:p>
    <w:p w:rsidR="000C0E5A" w:rsidRPr="007E6E9F" w:rsidRDefault="000C0E5A" w:rsidP="00BF3068">
      <w:pPr>
        <w:spacing w:line="480" w:lineRule="auto"/>
        <w:rPr>
          <w:rFonts w:ascii="Times New Roman" w:hAnsi="Times New Roman" w:cs="Times New Roman"/>
          <w:i/>
          <w:color w:val="000000" w:themeColor="text1"/>
          <w:sz w:val="24"/>
          <w:szCs w:val="24"/>
        </w:rPr>
      </w:pPr>
      <w:r w:rsidRPr="007E6E9F">
        <w:rPr>
          <w:rFonts w:ascii="Times New Roman" w:hAnsi="Times New Roman" w:cs="Times New Roman"/>
          <w:color w:val="000000" w:themeColor="text1"/>
          <w:sz w:val="24"/>
          <w:szCs w:val="24"/>
        </w:rPr>
        <w:t xml:space="preserve">No authors listed. (2004) Air pollution is a serious cardiovascular risk. </w:t>
      </w:r>
      <w:r w:rsidRPr="007E6E9F">
        <w:rPr>
          <w:rFonts w:ascii="Times New Roman" w:hAnsi="Times New Roman" w:cs="Times New Roman"/>
          <w:i/>
          <w:color w:val="000000" w:themeColor="text1"/>
          <w:sz w:val="24"/>
          <w:szCs w:val="24"/>
        </w:rPr>
        <w:t xml:space="preserve">Journal of Environmental </w:t>
      </w:r>
    </w:p>
    <w:p w:rsidR="000C0E5A" w:rsidRPr="007E6E9F" w:rsidRDefault="000C0E5A" w:rsidP="00BF3068">
      <w:pPr>
        <w:spacing w:line="480" w:lineRule="auto"/>
        <w:rPr>
          <w:rFonts w:ascii="Times New Roman" w:hAnsi="Times New Roman" w:cs="Times New Roman"/>
          <w:color w:val="000000" w:themeColor="text1"/>
          <w:sz w:val="24"/>
          <w:szCs w:val="24"/>
        </w:rPr>
      </w:pPr>
      <w:r w:rsidRPr="007E6E9F">
        <w:rPr>
          <w:rFonts w:ascii="Times New Roman" w:hAnsi="Times New Roman" w:cs="Times New Roman"/>
          <w:i/>
          <w:color w:val="000000" w:themeColor="text1"/>
          <w:sz w:val="24"/>
          <w:szCs w:val="24"/>
        </w:rPr>
        <w:tab/>
        <w:t xml:space="preserve">Health, </w:t>
      </w:r>
      <w:r w:rsidRPr="007E6E9F">
        <w:rPr>
          <w:rFonts w:ascii="Times New Roman" w:hAnsi="Times New Roman" w:cs="Times New Roman"/>
          <w:color w:val="000000" w:themeColor="text1"/>
          <w:sz w:val="24"/>
          <w:szCs w:val="24"/>
        </w:rPr>
        <w:t>67(3):37.</w:t>
      </w:r>
    </w:p>
    <w:p w:rsidR="00967273" w:rsidRPr="007E6E9F" w:rsidRDefault="00967273" w:rsidP="00BF3068">
      <w:pPr>
        <w:spacing w:line="480" w:lineRule="auto"/>
        <w:rPr>
          <w:rFonts w:ascii="Times New Roman" w:hAnsi="Times New Roman" w:cs="Times New Roman"/>
          <w:color w:val="000000" w:themeColor="text1"/>
          <w:sz w:val="24"/>
          <w:szCs w:val="24"/>
        </w:rPr>
      </w:pPr>
      <w:r w:rsidRPr="007E6E9F">
        <w:rPr>
          <w:rFonts w:ascii="Times New Roman" w:hAnsi="Times New Roman" w:cs="Times New Roman"/>
          <w:color w:val="000000" w:themeColor="text1"/>
          <w:sz w:val="24"/>
          <w:szCs w:val="24"/>
        </w:rPr>
        <w:t xml:space="preserve">Paulson, J. (2011). Senate environment and public works committee hearing: “The clean air </w:t>
      </w:r>
    </w:p>
    <w:p w:rsidR="0002499A" w:rsidRPr="007E6E9F" w:rsidRDefault="00967273" w:rsidP="00BF3068">
      <w:pPr>
        <w:spacing w:line="480" w:lineRule="auto"/>
        <w:rPr>
          <w:rFonts w:ascii="Times New Roman" w:hAnsi="Times New Roman" w:cs="Times New Roman"/>
          <w:color w:val="000000" w:themeColor="text1"/>
          <w:sz w:val="24"/>
          <w:szCs w:val="24"/>
        </w:rPr>
      </w:pPr>
      <w:r w:rsidRPr="007E6E9F">
        <w:rPr>
          <w:rFonts w:ascii="Times New Roman" w:hAnsi="Times New Roman" w:cs="Times New Roman"/>
          <w:color w:val="000000" w:themeColor="text1"/>
          <w:sz w:val="24"/>
          <w:szCs w:val="24"/>
        </w:rPr>
        <w:tab/>
      </w:r>
      <w:proofErr w:type="gramStart"/>
      <w:r w:rsidRPr="007E6E9F">
        <w:rPr>
          <w:rFonts w:ascii="Times New Roman" w:hAnsi="Times New Roman" w:cs="Times New Roman"/>
          <w:color w:val="000000" w:themeColor="text1"/>
          <w:sz w:val="24"/>
          <w:szCs w:val="24"/>
        </w:rPr>
        <w:t>act</w:t>
      </w:r>
      <w:proofErr w:type="gramEnd"/>
      <w:r w:rsidRPr="007E6E9F">
        <w:rPr>
          <w:rFonts w:ascii="Times New Roman" w:hAnsi="Times New Roman" w:cs="Times New Roman"/>
          <w:color w:val="000000" w:themeColor="text1"/>
          <w:sz w:val="24"/>
          <w:szCs w:val="24"/>
        </w:rPr>
        <w:t xml:space="preserve"> and public health.” </w:t>
      </w:r>
      <w:proofErr w:type="gramStart"/>
      <w:r w:rsidRPr="007E6E9F">
        <w:rPr>
          <w:rFonts w:ascii="Times New Roman" w:hAnsi="Times New Roman" w:cs="Times New Roman"/>
          <w:i/>
          <w:color w:val="000000" w:themeColor="text1"/>
          <w:sz w:val="24"/>
          <w:szCs w:val="24"/>
        </w:rPr>
        <w:t>American Academy of pediatrics.</w:t>
      </w:r>
      <w:proofErr w:type="gramEnd"/>
      <w:r w:rsidRPr="007E6E9F">
        <w:rPr>
          <w:rFonts w:ascii="Times New Roman" w:hAnsi="Times New Roman" w:cs="Times New Roman"/>
          <w:i/>
          <w:color w:val="000000" w:themeColor="text1"/>
          <w:sz w:val="24"/>
          <w:szCs w:val="24"/>
        </w:rPr>
        <w:t xml:space="preserve"> </w:t>
      </w:r>
      <w:r w:rsidR="0002499A" w:rsidRPr="007E6E9F">
        <w:rPr>
          <w:rFonts w:ascii="Times New Roman" w:hAnsi="Times New Roman" w:cs="Times New Roman"/>
          <w:color w:val="000000" w:themeColor="text1"/>
          <w:sz w:val="24"/>
          <w:szCs w:val="24"/>
        </w:rPr>
        <w:t>Retrieved on Dec</w:t>
      </w:r>
      <w:r w:rsidRPr="007E6E9F">
        <w:rPr>
          <w:rFonts w:ascii="Times New Roman" w:hAnsi="Times New Roman" w:cs="Times New Roman"/>
          <w:color w:val="000000" w:themeColor="text1"/>
          <w:sz w:val="24"/>
          <w:szCs w:val="24"/>
        </w:rPr>
        <w:t xml:space="preserve"> 16, 2011</w:t>
      </w:r>
      <w:r w:rsidR="0002499A" w:rsidRPr="007E6E9F">
        <w:rPr>
          <w:rFonts w:ascii="Times New Roman" w:hAnsi="Times New Roman" w:cs="Times New Roman"/>
          <w:color w:val="000000" w:themeColor="text1"/>
          <w:sz w:val="24"/>
          <w:szCs w:val="24"/>
        </w:rPr>
        <w:t>:</w:t>
      </w:r>
      <w:r w:rsidRPr="007E6E9F">
        <w:rPr>
          <w:rFonts w:ascii="Times New Roman" w:hAnsi="Times New Roman" w:cs="Times New Roman"/>
          <w:color w:val="000000" w:themeColor="text1"/>
          <w:sz w:val="24"/>
          <w:szCs w:val="24"/>
        </w:rPr>
        <w:t xml:space="preserve"> </w:t>
      </w:r>
    </w:p>
    <w:p w:rsidR="0002499A" w:rsidRPr="007E6E9F" w:rsidRDefault="0002499A" w:rsidP="00BF3068">
      <w:pPr>
        <w:spacing w:line="480" w:lineRule="auto"/>
        <w:rPr>
          <w:rFonts w:ascii="Times New Roman" w:hAnsi="Times New Roman" w:cs="Times New Roman"/>
          <w:color w:val="000000" w:themeColor="text1"/>
          <w:sz w:val="24"/>
          <w:szCs w:val="24"/>
        </w:rPr>
      </w:pPr>
      <w:r w:rsidRPr="007E6E9F">
        <w:rPr>
          <w:rFonts w:ascii="Times New Roman" w:hAnsi="Times New Roman" w:cs="Times New Roman"/>
          <w:color w:val="000000" w:themeColor="text1"/>
          <w:sz w:val="24"/>
          <w:szCs w:val="24"/>
        </w:rPr>
        <w:tab/>
      </w:r>
      <w:hyperlink r:id="rId15" w:history="1">
        <w:r w:rsidRPr="007E6E9F">
          <w:rPr>
            <w:rStyle w:val="Hyperlink"/>
            <w:rFonts w:ascii="Times New Roman" w:hAnsi="Times New Roman" w:cs="Times New Roman"/>
            <w:color w:val="000000" w:themeColor="text1"/>
            <w:sz w:val="24"/>
            <w:szCs w:val="24"/>
            <w:u w:val="none"/>
          </w:rPr>
          <w:t>http://epw.senate.gov/public/index.cfm?FuseAction=Files.View&amp;FileStore_id=ef33d9ca-</w:t>
        </w:r>
      </w:hyperlink>
    </w:p>
    <w:p w:rsidR="00967273" w:rsidRPr="007E6E9F" w:rsidRDefault="0002499A" w:rsidP="00BF3068">
      <w:pPr>
        <w:spacing w:line="480" w:lineRule="auto"/>
        <w:rPr>
          <w:rFonts w:ascii="Times New Roman" w:hAnsi="Times New Roman" w:cs="Times New Roman"/>
          <w:color w:val="000000" w:themeColor="text1"/>
          <w:sz w:val="24"/>
          <w:szCs w:val="24"/>
        </w:rPr>
      </w:pPr>
      <w:r w:rsidRPr="007E6E9F">
        <w:rPr>
          <w:rFonts w:ascii="Times New Roman" w:hAnsi="Times New Roman" w:cs="Times New Roman"/>
          <w:color w:val="000000" w:themeColor="text1"/>
          <w:sz w:val="24"/>
          <w:szCs w:val="24"/>
        </w:rPr>
        <w:tab/>
      </w:r>
      <w:proofErr w:type="gramStart"/>
      <w:r w:rsidR="00967273" w:rsidRPr="007E6E9F">
        <w:rPr>
          <w:rFonts w:ascii="Times New Roman" w:hAnsi="Times New Roman" w:cs="Times New Roman"/>
          <w:color w:val="000000" w:themeColor="text1"/>
          <w:sz w:val="24"/>
          <w:szCs w:val="24"/>
        </w:rPr>
        <w:t>b306-4a76-b6d0-12956e850ed8</w:t>
      </w:r>
      <w:proofErr w:type="gramEnd"/>
    </w:p>
    <w:p w:rsidR="00B67B40" w:rsidRPr="007E6E9F" w:rsidRDefault="00BD4F4D" w:rsidP="00BF3068">
      <w:pPr>
        <w:spacing w:line="480" w:lineRule="auto"/>
        <w:rPr>
          <w:rFonts w:ascii="Times New Roman" w:hAnsi="Times New Roman" w:cs="Times New Roman"/>
          <w:color w:val="000000" w:themeColor="text1"/>
          <w:sz w:val="24"/>
          <w:szCs w:val="24"/>
        </w:rPr>
      </w:pPr>
      <w:proofErr w:type="spellStart"/>
      <w:proofErr w:type="gramStart"/>
      <w:r w:rsidRPr="007E6E9F">
        <w:rPr>
          <w:rFonts w:ascii="Times New Roman" w:hAnsi="Times New Roman" w:cs="Times New Roman"/>
          <w:color w:val="000000" w:themeColor="text1"/>
          <w:sz w:val="24"/>
          <w:szCs w:val="24"/>
        </w:rPr>
        <w:lastRenderedPageBreak/>
        <w:t>Ruandej</w:t>
      </w:r>
      <w:proofErr w:type="spellEnd"/>
      <w:r w:rsidRPr="007E6E9F">
        <w:rPr>
          <w:rFonts w:ascii="Times New Roman" w:hAnsi="Times New Roman" w:cs="Times New Roman"/>
          <w:color w:val="000000" w:themeColor="text1"/>
          <w:sz w:val="24"/>
          <w:szCs w:val="24"/>
        </w:rPr>
        <w:t xml:space="preserve">, K., </w:t>
      </w:r>
      <w:proofErr w:type="spellStart"/>
      <w:r w:rsidRPr="007E6E9F">
        <w:rPr>
          <w:rFonts w:ascii="Times New Roman" w:hAnsi="Times New Roman" w:cs="Times New Roman"/>
          <w:color w:val="000000" w:themeColor="text1"/>
          <w:sz w:val="24"/>
          <w:szCs w:val="24"/>
        </w:rPr>
        <w:t>Suwanwaiphatthana</w:t>
      </w:r>
      <w:proofErr w:type="spellEnd"/>
      <w:r w:rsidRPr="007E6E9F">
        <w:rPr>
          <w:rFonts w:ascii="Times New Roman" w:hAnsi="Times New Roman" w:cs="Times New Roman"/>
          <w:color w:val="000000" w:themeColor="text1"/>
          <w:sz w:val="24"/>
          <w:szCs w:val="24"/>
        </w:rPr>
        <w:t>, W., &amp; Turner-Henson, A. (2010).</w:t>
      </w:r>
      <w:proofErr w:type="gramEnd"/>
      <w:r w:rsidRPr="007E6E9F">
        <w:rPr>
          <w:rFonts w:ascii="Times New Roman" w:hAnsi="Times New Roman" w:cs="Times New Roman"/>
          <w:color w:val="000000" w:themeColor="text1"/>
          <w:sz w:val="24"/>
          <w:szCs w:val="24"/>
        </w:rPr>
        <w:t xml:space="preserve"> Outdoor air pollution and </w:t>
      </w:r>
    </w:p>
    <w:p w:rsidR="0089526F" w:rsidRPr="007E6E9F" w:rsidRDefault="00B67B40" w:rsidP="00BF3068">
      <w:pPr>
        <w:spacing w:line="480" w:lineRule="auto"/>
        <w:rPr>
          <w:rFonts w:ascii="Times New Roman" w:hAnsi="Times New Roman" w:cs="Times New Roman"/>
          <w:color w:val="000000" w:themeColor="text1"/>
          <w:sz w:val="24"/>
          <w:szCs w:val="24"/>
        </w:rPr>
      </w:pPr>
      <w:r w:rsidRPr="007E6E9F">
        <w:rPr>
          <w:rFonts w:ascii="Times New Roman" w:hAnsi="Times New Roman" w:cs="Times New Roman"/>
          <w:color w:val="000000" w:themeColor="text1"/>
          <w:sz w:val="24"/>
          <w:szCs w:val="24"/>
        </w:rPr>
        <w:tab/>
      </w:r>
      <w:proofErr w:type="gramStart"/>
      <w:r w:rsidR="00BD4F4D" w:rsidRPr="007E6E9F">
        <w:rPr>
          <w:rFonts w:ascii="Times New Roman" w:hAnsi="Times New Roman" w:cs="Times New Roman"/>
          <w:color w:val="000000" w:themeColor="text1"/>
          <w:sz w:val="24"/>
          <w:szCs w:val="24"/>
        </w:rPr>
        <w:t>children’s</w:t>
      </w:r>
      <w:proofErr w:type="gramEnd"/>
      <w:r w:rsidR="00BD4F4D" w:rsidRPr="007E6E9F">
        <w:rPr>
          <w:rFonts w:ascii="Times New Roman" w:hAnsi="Times New Roman" w:cs="Times New Roman"/>
          <w:color w:val="000000" w:themeColor="text1"/>
          <w:sz w:val="24"/>
          <w:szCs w:val="24"/>
        </w:rPr>
        <w:t xml:space="preserve"> health. </w:t>
      </w:r>
      <w:proofErr w:type="gramStart"/>
      <w:r w:rsidRPr="007E6E9F">
        <w:rPr>
          <w:rFonts w:ascii="Times New Roman" w:hAnsi="Times New Roman" w:cs="Times New Roman"/>
          <w:i/>
          <w:color w:val="000000" w:themeColor="text1"/>
          <w:sz w:val="24"/>
          <w:szCs w:val="24"/>
        </w:rPr>
        <w:t xml:space="preserve">Pediatric Nursing, </w:t>
      </w:r>
      <w:r w:rsidRPr="007E6E9F">
        <w:rPr>
          <w:rFonts w:ascii="Times New Roman" w:hAnsi="Times New Roman" w:cs="Times New Roman"/>
          <w:color w:val="000000" w:themeColor="text1"/>
          <w:sz w:val="24"/>
          <w:szCs w:val="24"/>
        </w:rPr>
        <w:t>36, 1.</w:t>
      </w:r>
      <w:proofErr w:type="gramEnd"/>
    </w:p>
    <w:p w:rsidR="0034013A" w:rsidRPr="007E6E9F" w:rsidRDefault="00572AB1" w:rsidP="00BF3068">
      <w:pPr>
        <w:spacing w:line="480" w:lineRule="auto"/>
        <w:rPr>
          <w:rFonts w:ascii="Times New Roman" w:hAnsi="Times New Roman" w:cs="Times New Roman"/>
          <w:color w:val="000000" w:themeColor="text1"/>
          <w:sz w:val="24"/>
          <w:szCs w:val="24"/>
        </w:rPr>
      </w:pPr>
      <w:proofErr w:type="gramStart"/>
      <w:r w:rsidRPr="007E6E9F">
        <w:rPr>
          <w:rFonts w:ascii="Times New Roman" w:hAnsi="Times New Roman" w:cs="Times New Roman"/>
          <w:color w:val="000000" w:themeColor="text1"/>
          <w:sz w:val="24"/>
          <w:szCs w:val="24"/>
        </w:rPr>
        <w:t>U</w:t>
      </w:r>
      <w:r w:rsidR="0034013A" w:rsidRPr="007E6E9F">
        <w:rPr>
          <w:rFonts w:ascii="Times New Roman" w:hAnsi="Times New Roman" w:cs="Times New Roman"/>
          <w:color w:val="000000" w:themeColor="text1"/>
          <w:sz w:val="24"/>
          <w:szCs w:val="24"/>
        </w:rPr>
        <w:t>.</w:t>
      </w:r>
      <w:r w:rsidRPr="007E6E9F">
        <w:rPr>
          <w:rFonts w:ascii="Times New Roman" w:hAnsi="Times New Roman" w:cs="Times New Roman"/>
          <w:color w:val="000000" w:themeColor="text1"/>
          <w:sz w:val="24"/>
          <w:szCs w:val="24"/>
        </w:rPr>
        <w:t>S</w:t>
      </w:r>
      <w:r w:rsidR="0034013A" w:rsidRPr="007E6E9F">
        <w:rPr>
          <w:rFonts w:ascii="Times New Roman" w:hAnsi="Times New Roman" w:cs="Times New Roman"/>
          <w:color w:val="000000" w:themeColor="text1"/>
          <w:sz w:val="24"/>
          <w:szCs w:val="24"/>
        </w:rPr>
        <w:t>.</w:t>
      </w:r>
      <w:r w:rsidRPr="007E6E9F">
        <w:rPr>
          <w:rFonts w:ascii="Times New Roman" w:hAnsi="Times New Roman" w:cs="Times New Roman"/>
          <w:color w:val="000000" w:themeColor="text1"/>
          <w:sz w:val="24"/>
          <w:szCs w:val="24"/>
        </w:rPr>
        <w:t xml:space="preserve"> Environmental Protection Agency (EPA),</w:t>
      </w:r>
      <w:r w:rsidRPr="007E6E9F">
        <w:rPr>
          <w:rFonts w:ascii="Times New Roman" w:hAnsi="Times New Roman" w:cs="Times New Roman"/>
          <w:i/>
          <w:color w:val="000000" w:themeColor="text1"/>
          <w:sz w:val="24"/>
          <w:szCs w:val="24"/>
        </w:rPr>
        <w:t xml:space="preserve"> </w:t>
      </w:r>
      <w:r w:rsidRPr="007E6E9F">
        <w:rPr>
          <w:rFonts w:ascii="Times New Roman" w:hAnsi="Times New Roman" w:cs="Times New Roman"/>
          <w:color w:val="000000" w:themeColor="text1"/>
          <w:sz w:val="24"/>
          <w:szCs w:val="24"/>
        </w:rPr>
        <w:t>Office of Air Quality Planning and Standards.</w:t>
      </w:r>
      <w:proofErr w:type="gramEnd"/>
      <w:r w:rsidRPr="007E6E9F">
        <w:rPr>
          <w:rFonts w:ascii="Times New Roman" w:hAnsi="Times New Roman" w:cs="Times New Roman"/>
          <w:color w:val="000000" w:themeColor="text1"/>
          <w:sz w:val="24"/>
          <w:szCs w:val="24"/>
        </w:rPr>
        <w:t xml:space="preserve"> </w:t>
      </w:r>
    </w:p>
    <w:p w:rsidR="00572AB1" w:rsidRPr="0034013A" w:rsidRDefault="00967273" w:rsidP="00BF306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(2010). </w:t>
      </w:r>
      <w:r w:rsidR="00572AB1" w:rsidRPr="00572AB1">
        <w:rPr>
          <w:rFonts w:ascii="Times New Roman" w:hAnsi="Times New Roman" w:cs="Times New Roman"/>
          <w:i/>
          <w:sz w:val="24"/>
          <w:szCs w:val="24"/>
        </w:rPr>
        <w:t>Our Nation's air: Status and trends thro</w:t>
      </w:r>
      <w:r>
        <w:rPr>
          <w:rFonts w:ascii="Times New Roman" w:hAnsi="Times New Roman" w:cs="Times New Roman"/>
          <w:i/>
          <w:sz w:val="24"/>
          <w:szCs w:val="24"/>
        </w:rPr>
        <w:t xml:space="preserve">ugh 2008. </w:t>
      </w:r>
      <w:r w:rsidR="0034013A">
        <w:rPr>
          <w:rFonts w:ascii="Times New Roman" w:hAnsi="Times New Roman" w:cs="Times New Roman"/>
          <w:sz w:val="24"/>
          <w:szCs w:val="24"/>
        </w:rPr>
        <w:t xml:space="preserve">Retrieved on December 16, 2011 from: </w:t>
      </w:r>
      <w:r w:rsidR="0034013A" w:rsidRPr="0034013A">
        <w:rPr>
          <w:rFonts w:ascii="Times New Roman" w:hAnsi="Times New Roman" w:cs="Times New Roman"/>
          <w:sz w:val="24"/>
          <w:szCs w:val="24"/>
        </w:rPr>
        <w:t>http://www.epa.gov/trends/2010</w:t>
      </w:r>
    </w:p>
    <w:p w:rsidR="00F11F2E" w:rsidRDefault="0034013A" w:rsidP="00BF306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World Health Organization</w:t>
      </w:r>
      <w:r w:rsidR="000373BC" w:rsidRPr="0034013A">
        <w:rPr>
          <w:rFonts w:ascii="Times New Roman" w:hAnsi="Times New Roman" w:cs="Times New Roman"/>
          <w:sz w:val="24"/>
          <w:szCs w:val="24"/>
        </w:rPr>
        <w:t>.</w:t>
      </w:r>
      <w:proofErr w:type="gramEnd"/>
      <w:r>
        <w:rPr>
          <w:rFonts w:ascii="Times New Roman" w:hAnsi="Times New Roman" w:cs="Times New Roman"/>
          <w:sz w:val="24"/>
          <w:szCs w:val="24"/>
        </w:rPr>
        <w:t xml:space="preserve"> (2006).</w:t>
      </w:r>
      <w:r w:rsidR="000373BC" w:rsidRPr="000373BC">
        <w:rPr>
          <w:rFonts w:ascii="Times New Roman" w:hAnsi="Times New Roman" w:cs="Times New Roman"/>
          <w:i/>
          <w:sz w:val="24"/>
          <w:szCs w:val="24"/>
        </w:rPr>
        <w:t xml:space="preserve"> Preventing disease through healthy environments. </w:t>
      </w:r>
      <w:r w:rsidR="00F11F2E">
        <w:rPr>
          <w:rFonts w:ascii="Times New Roman" w:hAnsi="Times New Roman" w:cs="Times New Roman"/>
          <w:sz w:val="24"/>
          <w:szCs w:val="24"/>
        </w:rPr>
        <w:t xml:space="preserve">Retrieved </w:t>
      </w:r>
    </w:p>
    <w:p w:rsidR="00F11F2E" w:rsidRDefault="00F11F2E" w:rsidP="00BF306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December 16, 2011 from: </w:t>
      </w:r>
    </w:p>
    <w:p w:rsidR="000373BC" w:rsidRPr="00F11F2E" w:rsidRDefault="00F11F2E" w:rsidP="00BF3068">
      <w:pPr>
        <w:spacing w:line="480" w:lineRule="auto"/>
        <w:rPr>
          <w:rFonts w:ascii="Times New Roman" w:hAnsi="Times New Roman" w:cs="Times New Roman"/>
          <w:sz w:val="24"/>
          <w:szCs w:val="24"/>
        </w:rPr>
      </w:pPr>
      <w:r>
        <w:rPr>
          <w:rFonts w:ascii="Times New Roman" w:hAnsi="Times New Roman" w:cs="Times New Roman"/>
          <w:sz w:val="24"/>
          <w:szCs w:val="24"/>
        </w:rPr>
        <w:tab/>
      </w:r>
      <w:r w:rsidRPr="00F11F2E">
        <w:rPr>
          <w:rFonts w:ascii="Times New Roman" w:hAnsi="Times New Roman" w:cs="Times New Roman"/>
          <w:sz w:val="24"/>
          <w:szCs w:val="24"/>
        </w:rPr>
        <w:t>http://www.who.int/quantifying_ehimpacts/publications/preventingdisease/en/index.html</w:t>
      </w:r>
    </w:p>
    <w:p w:rsidR="00B94A93" w:rsidRDefault="00B94A93" w:rsidP="00BF3068">
      <w:pPr>
        <w:spacing w:line="480" w:lineRule="auto"/>
        <w:ind w:firstLine="720"/>
        <w:rPr>
          <w:rFonts w:ascii="Times New Roman" w:hAnsi="Times New Roman" w:cs="Times New Roman"/>
          <w:i/>
          <w:sz w:val="24"/>
          <w:szCs w:val="24"/>
        </w:rPr>
      </w:pPr>
    </w:p>
    <w:p w:rsidR="00DF515A" w:rsidRDefault="00DF515A" w:rsidP="00BF3068">
      <w:pPr>
        <w:spacing w:line="480" w:lineRule="auto"/>
        <w:ind w:firstLine="720"/>
        <w:rPr>
          <w:rFonts w:ascii="Times New Roman" w:hAnsi="Times New Roman" w:cs="Times New Roman"/>
          <w:i/>
          <w:sz w:val="24"/>
          <w:szCs w:val="24"/>
        </w:rPr>
      </w:pPr>
    </w:p>
    <w:p w:rsidR="002933CF" w:rsidRPr="00323D9E" w:rsidRDefault="002933CF" w:rsidP="00BF3068">
      <w:pPr>
        <w:spacing w:line="480" w:lineRule="auto"/>
        <w:ind w:firstLine="720"/>
        <w:rPr>
          <w:rFonts w:ascii="Times New Roman" w:hAnsi="Times New Roman" w:cs="Times New Roman"/>
          <w:i/>
          <w:sz w:val="24"/>
          <w:szCs w:val="24"/>
        </w:rPr>
      </w:pPr>
    </w:p>
    <w:p w:rsidR="007F286B" w:rsidRDefault="007F286B" w:rsidP="00BF3068">
      <w:pPr>
        <w:spacing w:line="480" w:lineRule="auto"/>
        <w:rPr>
          <w:rFonts w:ascii="Times New Roman" w:hAnsi="Times New Roman" w:cs="Times New Roman"/>
          <w:sz w:val="24"/>
          <w:szCs w:val="24"/>
        </w:rPr>
      </w:pPr>
    </w:p>
    <w:p w:rsidR="007F286B" w:rsidRPr="0037446C" w:rsidRDefault="007F286B" w:rsidP="00BF3068">
      <w:pPr>
        <w:spacing w:line="480" w:lineRule="auto"/>
        <w:rPr>
          <w:rFonts w:ascii="Times New Roman" w:hAnsi="Times New Roman" w:cs="Times New Roman"/>
          <w:sz w:val="24"/>
          <w:szCs w:val="24"/>
        </w:rPr>
      </w:pPr>
    </w:p>
    <w:sectPr w:rsidR="007F286B" w:rsidRPr="0037446C" w:rsidSect="009F4456">
      <w:headerReference w:type="default" r:id="rId16"/>
      <w:head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81" w:rsidRDefault="008C0A81" w:rsidP="000758FD">
      <w:pPr>
        <w:spacing w:after="0" w:line="240" w:lineRule="auto"/>
      </w:pPr>
      <w:r>
        <w:separator/>
      </w:r>
    </w:p>
  </w:endnote>
  <w:endnote w:type="continuationSeparator" w:id="0">
    <w:p w:rsidR="008C0A81" w:rsidRDefault="008C0A81" w:rsidP="0007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81" w:rsidRDefault="008C0A81" w:rsidP="000758FD">
      <w:pPr>
        <w:spacing w:after="0" w:line="240" w:lineRule="auto"/>
      </w:pPr>
      <w:r>
        <w:separator/>
      </w:r>
    </w:p>
  </w:footnote>
  <w:footnote w:type="continuationSeparator" w:id="0">
    <w:p w:rsidR="008C0A81" w:rsidRDefault="008C0A81" w:rsidP="00075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2683738"/>
      <w:docPartObj>
        <w:docPartGallery w:val="Page Numbers (Top of Page)"/>
        <w:docPartUnique/>
      </w:docPartObj>
    </w:sdtPr>
    <w:sdtEndPr>
      <w:rPr>
        <w:b/>
        <w:bCs/>
        <w:noProof/>
        <w:color w:val="auto"/>
        <w:spacing w:val="0"/>
      </w:rPr>
    </w:sdtEndPr>
    <w:sdtContent>
      <w:p w:rsidR="000758FD" w:rsidRDefault="000758FD" w:rsidP="00D341F8">
        <w:pPr>
          <w:pStyle w:val="Header"/>
          <w:pBdr>
            <w:bottom w:val="single" w:sz="4" w:space="1" w:color="D9D9D9" w:themeColor="background1" w:themeShade="D9"/>
          </w:pBdr>
          <w:ind w:firstLine="720"/>
          <w:rPr>
            <w:b/>
            <w:bCs/>
          </w:rPr>
        </w:pPr>
        <w:r>
          <w:rPr>
            <w:color w:val="808080" w:themeColor="background1" w:themeShade="80"/>
            <w:spacing w:val="60"/>
          </w:rPr>
          <w:t xml:space="preserve"> </w:t>
        </w:r>
        <w:r w:rsidR="004D7DA5">
          <w:rPr>
            <w:color w:val="808080" w:themeColor="background1" w:themeShade="80"/>
            <w:spacing w:val="60"/>
          </w:rPr>
          <w:t>AIR POLLUTION</w:t>
        </w:r>
        <w:r>
          <w:rPr>
            <w:color w:val="808080" w:themeColor="background1" w:themeShade="80"/>
            <w:spacing w:val="60"/>
          </w:rPr>
          <w:t xml:space="preserve">  </w:t>
        </w:r>
        <w:r>
          <w:rPr>
            <w:color w:val="808080" w:themeColor="background1" w:themeShade="80"/>
            <w:spacing w:val="60"/>
          </w:rPr>
          <w:tab/>
        </w:r>
        <w:r w:rsidR="00D341F8">
          <w:rPr>
            <w:color w:val="808080" w:themeColor="background1" w:themeShade="80"/>
            <w:spacing w:val="60"/>
          </w:rPr>
          <w:tab/>
        </w:r>
        <w:r>
          <w:rPr>
            <w:color w:val="808080" w:themeColor="background1" w:themeShade="80"/>
            <w:spacing w:val="60"/>
          </w:rPr>
          <w:t>Page</w:t>
        </w:r>
        <w:r>
          <w:t xml:space="preserve"> | </w:t>
        </w:r>
        <w:r>
          <w:fldChar w:fldCharType="begin"/>
        </w:r>
        <w:r>
          <w:instrText xml:space="preserve"> PAGE   \* MERGEFORMAT </w:instrText>
        </w:r>
        <w:r>
          <w:fldChar w:fldCharType="separate"/>
        </w:r>
        <w:r w:rsidR="00DC5B73" w:rsidRPr="00DC5B73">
          <w:rPr>
            <w:b/>
            <w:bCs/>
            <w:noProof/>
          </w:rPr>
          <w:t>11</w:t>
        </w:r>
        <w:r>
          <w:rPr>
            <w:b/>
            <w:bCs/>
            <w:noProof/>
          </w:rPr>
          <w:fldChar w:fldCharType="end"/>
        </w:r>
      </w:p>
    </w:sdtContent>
  </w:sdt>
  <w:p w:rsidR="000758FD" w:rsidRDefault="00075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FD" w:rsidRDefault="009F4456">
    <w:pPr>
      <w:pStyle w:val="Header"/>
    </w:pPr>
    <w:r>
      <w:t xml:space="preserve">Running head: </w:t>
    </w:r>
    <w:r w:rsidR="004D7DA5">
      <w:t>AIR POLLUTION</w:t>
    </w:r>
    <w:r w:rsidR="004D7DA5">
      <w:tab/>
    </w:r>
    <w:r w:rsidR="00037BC9">
      <w:tab/>
    </w:r>
    <w:r w:rsidR="004D7DA5">
      <w:t>Page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7" type="#_x0000_t75" style="width:3in;height:3in" o:bullet="t"/>
    </w:pict>
  </w:numPicBullet>
  <w:numPicBullet w:numPicBulletId="1">
    <w:pict>
      <v:shape id="_x0000_i1698" type="#_x0000_t75" style="width:3in;height:3in" o:bullet="t"/>
    </w:pict>
  </w:numPicBullet>
  <w:abstractNum w:abstractNumId="0">
    <w:nsid w:val="0E562361"/>
    <w:multiLevelType w:val="multilevel"/>
    <w:tmpl w:val="03BE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D5216"/>
    <w:multiLevelType w:val="multilevel"/>
    <w:tmpl w:val="C04A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94AF9"/>
    <w:multiLevelType w:val="multilevel"/>
    <w:tmpl w:val="FDAA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6C"/>
    <w:rsid w:val="0002499A"/>
    <w:rsid w:val="000373BC"/>
    <w:rsid w:val="00037BC9"/>
    <w:rsid w:val="0004061E"/>
    <w:rsid w:val="000674D9"/>
    <w:rsid w:val="000758FD"/>
    <w:rsid w:val="0007690A"/>
    <w:rsid w:val="000A2BD4"/>
    <w:rsid w:val="000C0E5A"/>
    <w:rsid w:val="000F0928"/>
    <w:rsid w:val="00116A72"/>
    <w:rsid w:val="00122089"/>
    <w:rsid w:val="00123FA1"/>
    <w:rsid w:val="001378C5"/>
    <w:rsid w:val="00146D0A"/>
    <w:rsid w:val="00150CD4"/>
    <w:rsid w:val="001953B2"/>
    <w:rsid w:val="001A4056"/>
    <w:rsid w:val="001A6A15"/>
    <w:rsid w:val="001F330E"/>
    <w:rsid w:val="001F4BBD"/>
    <w:rsid w:val="002133CD"/>
    <w:rsid w:val="00236789"/>
    <w:rsid w:val="00276AB5"/>
    <w:rsid w:val="002933CF"/>
    <w:rsid w:val="002963C7"/>
    <w:rsid w:val="002A1207"/>
    <w:rsid w:val="002B475B"/>
    <w:rsid w:val="002F350D"/>
    <w:rsid w:val="00311E15"/>
    <w:rsid w:val="00323D9E"/>
    <w:rsid w:val="0034013A"/>
    <w:rsid w:val="003516B9"/>
    <w:rsid w:val="0037446C"/>
    <w:rsid w:val="003D1C34"/>
    <w:rsid w:val="003F3C79"/>
    <w:rsid w:val="0040112E"/>
    <w:rsid w:val="00417D44"/>
    <w:rsid w:val="0043459B"/>
    <w:rsid w:val="00435969"/>
    <w:rsid w:val="00461891"/>
    <w:rsid w:val="00475F86"/>
    <w:rsid w:val="004D6255"/>
    <w:rsid w:val="004D7DA5"/>
    <w:rsid w:val="00513CBB"/>
    <w:rsid w:val="00530778"/>
    <w:rsid w:val="00572AB1"/>
    <w:rsid w:val="005951AF"/>
    <w:rsid w:val="00612F0F"/>
    <w:rsid w:val="00697237"/>
    <w:rsid w:val="006B080A"/>
    <w:rsid w:val="006B7DED"/>
    <w:rsid w:val="006E254C"/>
    <w:rsid w:val="00710E2C"/>
    <w:rsid w:val="0079313E"/>
    <w:rsid w:val="007B2CAC"/>
    <w:rsid w:val="007E6E9F"/>
    <w:rsid w:val="007F286B"/>
    <w:rsid w:val="008729BE"/>
    <w:rsid w:val="0089526F"/>
    <w:rsid w:val="008C0A81"/>
    <w:rsid w:val="008C1D89"/>
    <w:rsid w:val="008F65ED"/>
    <w:rsid w:val="008F7D2D"/>
    <w:rsid w:val="009311C9"/>
    <w:rsid w:val="00967273"/>
    <w:rsid w:val="009726C7"/>
    <w:rsid w:val="00986644"/>
    <w:rsid w:val="009D40FE"/>
    <w:rsid w:val="009D6434"/>
    <w:rsid w:val="009E3286"/>
    <w:rsid w:val="009F4456"/>
    <w:rsid w:val="00A31EF6"/>
    <w:rsid w:val="00A90DFD"/>
    <w:rsid w:val="00AB753A"/>
    <w:rsid w:val="00AD09FD"/>
    <w:rsid w:val="00AE5119"/>
    <w:rsid w:val="00AE5E66"/>
    <w:rsid w:val="00AF07E1"/>
    <w:rsid w:val="00B213F9"/>
    <w:rsid w:val="00B67B40"/>
    <w:rsid w:val="00B8590D"/>
    <w:rsid w:val="00B94A93"/>
    <w:rsid w:val="00BA7BB8"/>
    <w:rsid w:val="00BB0AE8"/>
    <w:rsid w:val="00BD4F4D"/>
    <w:rsid w:val="00BF3068"/>
    <w:rsid w:val="00BF37C7"/>
    <w:rsid w:val="00C9734A"/>
    <w:rsid w:val="00C97852"/>
    <w:rsid w:val="00CA0D42"/>
    <w:rsid w:val="00CA7984"/>
    <w:rsid w:val="00CE31A5"/>
    <w:rsid w:val="00CF0165"/>
    <w:rsid w:val="00D053B5"/>
    <w:rsid w:val="00D15233"/>
    <w:rsid w:val="00D227CD"/>
    <w:rsid w:val="00D341F8"/>
    <w:rsid w:val="00D46BF9"/>
    <w:rsid w:val="00D753FB"/>
    <w:rsid w:val="00DB66B7"/>
    <w:rsid w:val="00DC423C"/>
    <w:rsid w:val="00DC5B73"/>
    <w:rsid w:val="00DD2130"/>
    <w:rsid w:val="00DF515A"/>
    <w:rsid w:val="00E04413"/>
    <w:rsid w:val="00E133EA"/>
    <w:rsid w:val="00E37608"/>
    <w:rsid w:val="00E457B6"/>
    <w:rsid w:val="00E66494"/>
    <w:rsid w:val="00EC1E34"/>
    <w:rsid w:val="00F11F2E"/>
    <w:rsid w:val="00F30626"/>
    <w:rsid w:val="00F34741"/>
    <w:rsid w:val="00F41E25"/>
    <w:rsid w:val="00F5465B"/>
    <w:rsid w:val="00F877FF"/>
    <w:rsid w:val="00FE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3BC"/>
    <w:rPr>
      <w:color w:val="0000FF" w:themeColor="hyperlink"/>
      <w:u w:val="single"/>
    </w:rPr>
  </w:style>
  <w:style w:type="paragraph" w:styleId="NormalWeb">
    <w:name w:val="Normal (Web)"/>
    <w:basedOn w:val="Normal"/>
    <w:uiPriority w:val="99"/>
    <w:semiHidden/>
    <w:unhideWhenUsed/>
    <w:rsid w:val="002A120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F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15A"/>
    <w:rPr>
      <w:rFonts w:ascii="Tahoma" w:hAnsi="Tahoma" w:cs="Tahoma"/>
      <w:sz w:val="16"/>
      <w:szCs w:val="16"/>
    </w:rPr>
  </w:style>
  <w:style w:type="paragraph" w:styleId="Header">
    <w:name w:val="header"/>
    <w:basedOn w:val="Normal"/>
    <w:link w:val="HeaderChar"/>
    <w:uiPriority w:val="99"/>
    <w:unhideWhenUsed/>
    <w:rsid w:val="00075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8FD"/>
  </w:style>
  <w:style w:type="paragraph" w:styleId="Footer">
    <w:name w:val="footer"/>
    <w:basedOn w:val="Normal"/>
    <w:link w:val="FooterChar"/>
    <w:uiPriority w:val="99"/>
    <w:unhideWhenUsed/>
    <w:rsid w:val="00075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3BC"/>
    <w:rPr>
      <w:color w:val="0000FF" w:themeColor="hyperlink"/>
      <w:u w:val="single"/>
    </w:rPr>
  </w:style>
  <w:style w:type="paragraph" w:styleId="NormalWeb">
    <w:name w:val="Normal (Web)"/>
    <w:basedOn w:val="Normal"/>
    <w:uiPriority w:val="99"/>
    <w:semiHidden/>
    <w:unhideWhenUsed/>
    <w:rsid w:val="002A120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F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15A"/>
    <w:rPr>
      <w:rFonts w:ascii="Tahoma" w:hAnsi="Tahoma" w:cs="Tahoma"/>
      <w:sz w:val="16"/>
      <w:szCs w:val="16"/>
    </w:rPr>
  </w:style>
  <w:style w:type="paragraph" w:styleId="Header">
    <w:name w:val="header"/>
    <w:basedOn w:val="Normal"/>
    <w:link w:val="HeaderChar"/>
    <w:uiPriority w:val="99"/>
    <w:unhideWhenUsed/>
    <w:rsid w:val="00075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8FD"/>
  </w:style>
  <w:style w:type="paragraph" w:styleId="Footer">
    <w:name w:val="footer"/>
    <w:basedOn w:val="Normal"/>
    <w:link w:val="FooterChar"/>
    <w:uiPriority w:val="99"/>
    <w:unhideWhenUsed/>
    <w:rsid w:val="00075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698">
      <w:bodyDiv w:val="1"/>
      <w:marLeft w:val="0"/>
      <w:marRight w:val="0"/>
      <w:marTop w:val="0"/>
      <w:marBottom w:val="0"/>
      <w:divBdr>
        <w:top w:val="none" w:sz="0" w:space="0" w:color="auto"/>
        <w:left w:val="none" w:sz="0" w:space="0" w:color="auto"/>
        <w:bottom w:val="none" w:sz="0" w:space="0" w:color="auto"/>
        <w:right w:val="none" w:sz="0" w:space="0" w:color="auto"/>
      </w:divBdr>
      <w:divsChild>
        <w:div w:id="148134571">
          <w:marLeft w:val="0"/>
          <w:marRight w:val="0"/>
          <w:marTop w:val="0"/>
          <w:marBottom w:val="0"/>
          <w:divBdr>
            <w:top w:val="none" w:sz="0" w:space="0" w:color="auto"/>
            <w:left w:val="none" w:sz="0" w:space="0" w:color="auto"/>
            <w:bottom w:val="none" w:sz="0" w:space="0" w:color="auto"/>
            <w:right w:val="none" w:sz="0" w:space="0" w:color="auto"/>
          </w:divBdr>
          <w:divsChild>
            <w:div w:id="429472852">
              <w:marLeft w:val="0"/>
              <w:marRight w:val="0"/>
              <w:marTop w:val="0"/>
              <w:marBottom w:val="375"/>
              <w:divBdr>
                <w:top w:val="none" w:sz="0" w:space="0" w:color="auto"/>
                <w:left w:val="none" w:sz="0" w:space="0" w:color="auto"/>
                <w:bottom w:val="none" w:sz="0" w:space="0" w:color="auto"/>
                <w:right w:val="none" w:sz="0" w:space="0" w:color="auto"/>
              </w:divBdr>
              <w:divsChild>
                <w:div w:id="12619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6435">
      <w:bodyDiv w:val="1"/>
      <w:marLeft w:val="0"/>
      <w:marRight w:val="120"/>
      <w:marTop w:val="0"/>
      <w:marBottom w:val="0"/>
      <w:divBdr>
        <w:top w:val="none" w:sz="0" w:space="0" w:color="auto"/>
        <w:left w:val="none" w:sz="0" w:space="0" w:color="auto"/>
        <w:bottom w:val="none" w:sz="0" w:space="0" w:color="auto"/>
        <w:right w:val="none" w:sz="0" w:space="0" w:color="auto"/>
      </w:divBdr>
      <w:divsChild>
        <w:div w:id="1968898167">
          <w:marLeft w:val="0"/>
          <w:marRight w:val="0"/>
          <w:marTop w:val="0"/>
          <w:marBottom w:val="288"/>
          <w:divBdr>
            <w:top w:val="none" w:sz="0" w:space="0" w:color="auto"/>
            <w:left w:val="none" w:sz="0" w:space="0" w:color="auto"/>
            <w:bottom w:val="none" w:sz="0" w:space="0" w:color="auto"/>
            <w:right w:val="none" w:sz="0" w:space="0" w:color="auto"/>
          </w:divBdr>
          <w:divsChild>
            <w:div w:id="1836920420">
              <w:marLeft w:val="0"/>
              <w:marRight w:val="0"/>
              <w:marTop w:val="0"/>
              <w:marBottom w:val="0"/>
              <w:divBdr>
                <w:top w:val="none" w:sz="0" w:space="0" w:color="auto"/>
                <w:left w:val="none" w:sz="0" w:space="0" w:color="auto"/>
                <w:bottom w:val="none" w:sz="0" w:space="0" w:color="auto"/>
                <w:right w:val="none" w:sz="0" w:space="0" w:color="auto"/>
              </w:divBdr>
              <w:divsChild>
                <w:div w:id="1483547075">
                  <w:marLeft w:val="0"/>
                  <w:marRight w:val="0"/>
                  <w:marTop w:val="0"/>
                  <w:marBottom w:val="0"/>
                  <w:divBdr>
                    <w:top w:val="none" w:sz="0" w:space="0" w:color="auto"/>
                    <w:left w:val="none" w:sz="0" w:space="0" w:color="auto"/>
                    <w:bottom w:val="none" w:sz="0" w:space="0" w:color="auto"/>
                    <w:right w:val="none" w:sz="0" w:space="0" w:color="auto"/>
                  </w:divBdr>
                </w:div>
                <w:div w:id="984626836">
                  <w:marLeft w:val="0"/>
                  <w:marRight w:val="0"/>
                  <w:marTop w:val="0"/>
                  <w:marBottom w:val="0"/>
                  <w:divBdr>
                    <w:top w:val="none" w:sz="0" w:space="0" w:color="auto"/>
                    <w:left w:val="none" w:sz="0" w:space="0" w:color="auto"/>
                    <w:bottom w:val="none" w:sz="0" w:space="0" w:color="auto"/>
                    <w:right w:val="none" w:sz="0" w:space="0" w:color="auto"/>
                  </w:divBdr>
                </w:div>
              </w:divsChild>
            </w:div>
            <w:div w:id="916356497">
              <w:marLeft w:val="0"/>
              <w:marRight w:val="0"/>
              <w:marTop w:val="0"/>
              <w:marBottom w:val="0"/>
              <w:divBdr>
                <w:top w:val="none" w:sz="0" w:space="0" w:color="auto"/>
                <w:left w:val="none" w:sz="0" w:space="0" w:color="auto"/>
                <w:bottom w:val="none" w:sz="0" w:space="0" w:color="auto"/>
                <w:right w:val="none" w:sz="0" w:space="0" w:color="auto"/>
              </w:divBdr>
            </w:div>
            <w:div w:id="773981137">
              <w:marLeft w:val="0"/>
              <w:marRight w:val="0"/>
              <w:marTop w:val="180"/>
              <w:marBottom w:val="180"/>
              <w:divBdr>
                <w:top w:val="none" w:sz="0" w:space="0" w:color="auto"/>
                <w:left w:val="none" w:sz="0" w:space="0" w:color="auto"/>
                <w:bottom w:val="none" w:sz="0" w:space="0" w:color="auto"/>
                <w:right w:val="none" w:sz="0" w:space="0" w:color="auto"/>
              </w:divBdr>
            </w:div>
            <w:div w:id="1903325908">
              <w:marLeft w:val="0"/>
              <w:marRight w:val="0"/>
              <w:marTop w:val="240"/>
              <w:marBottom w:val="0"/>
              <w:divBdr>
                <w:top w:val="none" w:sz="0" w:space="0" w:color="auto"/>
                <w:left w:val="none" w:sz="0" w:space="0" w:color="auto"/>
                <w:bottom w:val="none" w:sz="0" w:space="0" w:color="auto"/>
                <w:right w:val="none" w:sz="0" w:space="0" w:color="auto"/>
              </w:divBdr>
            </w:div>
            <w:div w:id="16182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4597">
      <w:bodyDiv w:val="1"/>
      <w:marLeft w:val="0"/>
      <w:marRight w:val="0"/>
      <w:marTop w:val="0"/>
      <w:marBottom w:val="0"/>
      <w:divBdr>
        <w:top w:val="none" w:sz="0" w:space="0" w:color="auto"/>
        <w:left w:val="none" w:sz="0" w:space="0" w:color="auto"/>
        <w:bottom w:val="none" w:sz="0" w:space="0" w:color="auto"/>
        <w:right w:val="none" w:sz="0" w:space="0" w:color="auto"/>
      </w:divBdr>
      <w:divsChild>
        <w:div w:id="1728644400">
          <w:marLeft w:val="0"/>
          <w:marRight w:val="0"/>
          <w:marTop w:val="0"/>
          <w:marBottom w:val="0"/>
          <w:divBdr>
            <w:top w:val="none" w:sz="0" w:space="0" w:color="auto"/>
            <w:left w:val="none" w:sz="0" w:space="0" w:color="auto"/>
            <w:bottom w:val="none" w:sz="0" w:space="0" w:color="auto"/>
            <w:right w:val="none" w:sz="0" w:space="0" w:color="auto"/>
          </w:divBdr>
          <w:divsChild>
            <w:div w:id="1963148479">
              <w:marLeft w:val="0"/>
              <w:marRight w:val="0"/>
              <w:marTop w:val="0"/>
              <w:marBottom w:val="0"/>
              <w:divBdr>
                <w:top w:val="none" w:sz="0" w:space="0" w:color="auto"/>
                <w:left w:val="none" w:sz="0" w:space="0" w:color="auto"/>
                <w:bottom w:val="none" w:sz="0" w:space="0" w:color="auto"/>
                <w:right w:val="none" w:sz="0" w:space="0" w:color="auto"/>
              </w:divBdr>
              <w:divsChild>
                <w:div w:id="158810223">
                  <w:marLeft w:val="0"/>
                  <w:marRight w:val="0"/>
                  <w:marTop w:val="0"/>
                  <w:marBottom w:val="0"/>
                  <w:divBdr>
                    <w:top w:val="none" w:sz="0" w:space="0" w:color="auto"/>
                    <w:left w:val="none" w:sz="0" w:space="0" w:color="auto"/>
                    <w:bottom w:val="none" w:sz="0" w:space="0" w:color="auto"/>
                    <w:right w:val="none" w:sz="0" w:space="0" w:color="auto"/>
                  </w:divBdr>
                  <w:divsChild>
                    <w:div w:id="2052221616">
                      <w:marLeft w:val="0"/>
                      <w:marRight w:val="0"/>
                      <w:marTop w:val="0"/>
                      <w:marBottom w:val="0"/>
                      <w:divBdr>
                        <w:top w:val="none" w:sz="0" w:space="0" w:color="auto"/>
                        <w:left w:val="none" w:sz="0" w:space="0" w:color="auto"/>
                        <w:bottom w:val="none" w:sz="0" w:space="0" w:color="auto"/>
                        <w:right w:val="none" w:sz="0" w:space="0" w:color="auto"/>
                      </w:divBdr>
                      <w:divsChild>
                        <w:div w:id="8213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79635">
      <w:bodyDiv w:val="1"/>
      <w:marLeft w:val="0"/>
      <w:marRight w:val="120"/>
      <w:marTop w:val="0"/>
      <w:marBottom w:val="0"/>
      <w:divBdr>
        <w:top w:val="none" w:sz="0" w:space="0" w:color="auto"/>
        <w:left w:val="none" w:sz="0" w:space="0" w:color="auto"/>
        <w:bottom w:val="none" w:sz="0" w:space="0" w:color="auto"/>
        <w:right w:val="none" w:sz="0" w:space="0" w:color="auto"/>
      </w:divBdr>
      <w:divsChild>
        <w:div w:id="479268030">
          <w:marLeft w:val="0"/>
          <w:marRight w:val="0"/>
          <w:marTop w:val="0"/>
          <w:marBottom w:val="288"/>
          <w:divBdr>
            <w:top w:val="none" w:sz="0" w:space="0" w:color="auto"/>
            <w:left w:val="none" w:sz="0" w:space="0" w:color="auto"/>
            <w:bottom w:val="none" w:sz="0" w:space="0" w:color="auto"/>
            <w:right w:val="none" w:sz="0" w:space="0" w:color="auto"/>
          </w:divBdr>
          <w:divsChild>
            <w:div w:id="1319920010">
              <w:marLeft w:val="0"/>
              <w:marRight w:val="0"/>
              <w:marTop w:val="0"/>
              <w:marBottom w:val="0"/>
              <w:divBdr>
                <w:top w:val="none" w:sz="0" w:space="0" w:color="auto"/>
                <w:left w:val="none" w:sz="0" w:space="0" w:color="auto"/>
                <w:bottom w:val="none" w:sz="0" w:space="0" w:color="auto"/>
                <w:right w:val="none" w:sz="0" w:space="0" w:color="auto"/>
              </w:divBdr>
              <w:divsChild>
                <w:div w:id="928807566">
                  <w:marLeft w:val="0"/>
                  <w:marRight w:val="0"/>
                  <w:marTop w:val="0"/>
                  <w:marBottom w:val="0"/>
                  <w:divBdr>
                    <w:top w:val="none" w:sz="0" w:space="0" w:color="auto"/>
                    <w:left w:val="none" w:sz="0" w:space="0" w:color="auto"/>
                    <w:bottom w:val="none" w:sz="0" w:space="0" w:color="auto"/>
                    <w:right w:val="none" w:sz="0" w:space="0" w:color="auto"/>
                  </w:divBdr>
                </w:div>
                <w:div w:id="1196582741">
                  <w:marLeft w:val="0"/>
                  <w:marRight w:val="0"/>
                  <w:marTop w:val="0"/>
                  <w:marBottom w:val="0"/>
                  <w:divBdr>
                    <w:top w:val="none" w:sz="0" w:space="0" w:color="auto"/>
                    <w:left w:val="none" w:sz="0" w:space="0" w:color="auto"/>
                    <w:bottom w:val="none" w:sz="0" w:space="0" w:color="auto"/>
                    <w:right w:val="none" w:sz="0" w:space="0" w:color="auto"/>
                  </w:divBdr>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
            <w:div w:id="1585142907">
              <w:marLeft w:val="0"/>
              <w:marRight w:val="0"/>
              <w:marTop w:val="180"/>
              <w:marBottom w:val="180"/>
              <w:divBdr>
                <w:top w:val="none" w:sz="0" w:space="0" w:color="auto"/>
                <w:left w:val="none" w:sz="0" w:space="0" w:color="auto"/>
                <w:bottom w:val="none" w:sz="0" w:space="0" w:color="auto"/>
                <w:right w:val="none" w:sz="0" w:space="0" w:color="auto"/>
              </w:divBdr>
            </w:div>
            <w:div w:id="67919361">
              <w:marLeft w:val="0"/>
              <w:marRight w:val="0"/>
              <w:marTop w:val="240"/>
              <w:marBottom w:val="0"/>
              <w:divBdr>
                <w:top w:val="none" w:sz="0" w:space="0" w:color="auto"/>
                <w:left w:val="none" w:sz="0" w:space="0" w:color="auto"/>
                <w:bottom w:val="none" w:sz="0" w:space="0" w:color="auto"/>
                <w:right w:val="none" w:sz="0" w:space="0" w:color="auto"/>
              </w:divBdr>
            </w:div>
            <w:div w:id="17023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978">
      <w:bodyDiv w:val="1"/>
      <w:marLeft w:val="0"/>
      <w:marRight w:val="5"/>
      <w:marTop w:val="0"/>
      <w:marBottom w:val="600"/>
      <w:divBdr>
        <w:top w:val="none" w:sz="0" w:space="0" w:color="auto"/>
        <w:left w:val="none" w:sz="0" w:space="0" w:color="auto"/>
        <w:bottom w:val="none" w:sz="0" w:space="0" w:color="auto"/>
        <w:right w:val="none" w:sz="0" w:space="0" w:color="auto"/>
      </w:divBdr>
      <w:divsChild>
        <w:div w:id="470253361">
          <w:marLeft w:val="2265"/>
          <w:marRight w:val="0"/>
          <w:marTop w:val="450"/>
          <w:marBottom w:val="300"/>
          <w:divBdr>
            <w:top w:val="none" w:sz="0" w:space="0" w:color="auto"/>
            <w:left w:val="none" w:sz="0" w:space="0" w:color="auto"/>
            <w:bottom w:val="none" w:sz="0" w:space="0" w:color="auto"/>
            <w:right w:val="none" w:sz="0" w:space="0" w:color="auto"/>
          </w:divBdr>
        </w:div>
      </w:divsChild>
    </w:div>
    <w:div w:id="771902302">
      <w:bodyDiv w:val="1"/>
      <w:marLeft w:val="0"/>
      <w:marRight w:val="0"/>
      <w:marTop w:val="0"/>
      <w:marBottom w:val="0"/>
      <w:divBdr>
        <w:top w:val="none" w:sz="0" w:space="0" w:color="auto"/>
        <w:left w:val="none" w:sz="0" w:space="0" w:color="auto"/>
        <w:bottom w:val="none" w:sz="0" w:space="0" w:color="auto"/>
        <w:right w:val="none" w:sz="0" w:space="0" w:color="auto"/>
      </w:divBdr>
      <w:divsChild>
        <w:div w:id="776172513">
          <w:marLeft w:val="0"/>
          <w:marRight w:val="0"/>
          <w:marTop w:val="0"/>
          <w:marBottom w:val="0"/>
          <w:divBdr>
            <w:top w:val="none" w:sz="0" w:space="0" w:color="auto"/>
            <w:left w:val="none" w:sz="0" w:space="0" w:color="auto"/>
            <w:bottom w:val="none" w:sz="0" w:space="0" w:color="auto"/>
            <w:right w:val="none" w:sz="0" w:space="0" w:color="auto"/>
          </w:divBdr>
          <w:divsChild>
            <w:div w:id="2082173207">
              <w:marLeft w:val="0"/>
              <w:marRight w:val="0"/>
              <w:marTop w:val="0"/>
              <w:marBottom w:val="0"/>
              <w:divBdr>
                <w:top w:val="none" w:sz="0" w:space="0" w:color="auto"/>
                <w:left w:val="none" w:sz="0" w:space="0" w:color="auto"/>
                <w:bottom w:val="none" w:sz="0" w:space="0" w:color="auto"/>
                <w:right w:val="none" w:sz="0" w:space="0" w:color="auto"/>
              </w:divBdr>
              <w:divsChild>
                <w:div w:id="219563076">
                  <w:marLeft w:val="285"/>
                  <w:marRight w:val="285"/>
                  <w:marTop w:val="75"/>
                  <w:marBottom w:val="0"/>
                  <w:divBdr>
                    <w:top w:val="none" w:sz="0" w:space="0" w:color="auto"/>
                    <w:left w:val="none" w:sz="0" w:space="0" w:color="auto"/>
                    <w:bottom w:val="none" w:sz="0" w:space="0" w:color="auto"/>
                    <w:right w:val="none" w:sz="0" w:space="0" w:color="auto"/>
                  </w:divBdr>
                  <w:divsChild>
                    <w:div w:id="1614433169">
                      <w:marLeft w:val="285"/>
                      <w:marRight w:val="285"/>
                      <w:marTop w:val="450"/>
                      <w:marBottom w:val="0"/>
                      <w:divBdr>
                        <w:top w:val="none" w:sz="0" w:space="0" w:color="auto"/>
                        <w:left w:val="none" w:sz="0" w:space="0" w:color="auto"/>
                        <w:bottom w:val="none" w:sz="0" w:space="0" w:color="auto"/>
                        <w:right w:val="none" w:sz="0" w:space="0" w:color="auto"/>
                      </w:divBdr>
                      <w:divsChild>
                        <w:div w:id="886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26576">
      <w:bodyDiv w:val="1"/>
      <w:marLeft w:val="0"/>
      <w:marRight w:val="0"/>
      <w:marTop w:val="0"/>
      <w:marBottom w:val="0"/>
      <w:divBdr>
        <w:top w:val="none" w:sz="0" w:space="0" w:color="auto"/>
        <w:left w:val="none" w:sz="0" w:space="0" w:color="auto"/>
        <w:bottom w:val="none" w:sz="0" w:space="0" w:color="auto"/>
        <w:right w:val="none" w:sz="0" w:space="0" w:color="auto"/>
      </w:divBdr>
      <w:divsChild>
        <w:div w:id="378408028">
          <w:marLeft w:val="0"/>
          <w:marRight w:val="0"/>
          <w:marTop w:val="0"/>
          <w:marBottom w:val="0"/>
          <w:divBdr>
            <w:top w:val="none" w:sz="0" w:space="0" w:color="auto"/>
            <w:left w:val="none" w:sz="0" w:space="0" w:color="auto"/>
            <w:bottom w:val="none" w:sz="0" w:space="0" w:color="auto"/>
            <w:right w:val="none" w:sz="0" w:space="0" w:color="auto"/>
          </w:divBdr>
          <w:divsChild>
            <w:div w:id="1640458778">
              <w:marLeft w:val="0"/>
              <w:marRight w:val="0"/>
              <w:marTop w:val="0"/>
              <w:marBottom w:val="0"/>
              <w:divBdr>
                <w:top w:val="none" w:sz="0" w:space="0" w:color="auto"/>
                <w:left w:val="none" w:sz="0" w:space="0" w:color="auto"/>
                <w:bottom w:val="none" w:sz="0" w:space="0" w:color="auto"/>
                <w:right w:val="none" w:sz="0" w:space="0" w:color="auto"/>
              </w:divBdr>
              <w:divsChild>
                <w:div w:id="1946963539">
                  <w:marLeft w:val="375"/>
                  <w:marRight w:val="375"/>
                  <w:marTop w:val="330"/>
                  <w:marBottom w:val="330"/>
                  <w:divBdr>
                    <w:top w:val="none" w:sz="0" w:space="0" w:color="auto"/>
                    <w:left w:val="none" w:sz="0" w:space="0" w:color="auto"/>
                    <w:bottom w:val="none" w:sz="0" w:space="0" w:color="auto"/>
                    <w:right w:val="none" w:sz="0" w:space="0" w:color="auto"/>
                  </w:divBdr>
                  <w:divsChild>
                    <w:div w:id="16719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81959">
      <w:bodyDiv w:val="1"/>
      <w:marLeft w:val="0"/>
      <w:marRight w:val="5"/>
      <w:marTop w:val="0"/>
      <w:marBottom w:val="600"/>
      <w:divBdr>
        <w:top w:val="none" w:sz="0" w:space="0" w:color="auto"/>
        <w:left w:val="none" w:sz="0" w:space="0" w:color="auto"/>
        <w:bottom w:val="none" w:sz="0" w:space="0" w:color="auto"/>
        <w:right w:val="none" w:sz="0" w:space="0" w:color="auto"/>
      </w:divBdr>
      <w:divsChild>
        <w:div w:id="1361052024">
          <w:marLeft w:val="2265"/>
          <w:marRight w:val="0"/>
          <w:marTop w:val="450"/>
          <w:marBottom w:val="300"/>
          <w:divBdr>
            <w:top w:val="none" w:sz="0" w:space="0" w:color="auto"/>
            <w:left w:val="none" w:sz="0" w:space="0" w:color="auto"/>
            <w:bottom w:val="none" w:sz="0" w:space="0" w:color="auto"/>
            <w:right w:val="none" w:sz="0" w:space="0" w:color="auto"/>
          </w:divBdr>
        </w:div>
      </w:divsChild>
    </w:div>
    <w:div w:id="1464932441">
      <w:bodyDiv w:val="1"/>
      <w:marLeft w:val="0"/>
      <w:marRight w:val="0"/>
      <w:marTop w:val="0"/>
      <w:marBottom w:val="0"/>
      <w:divBdr>
        <w:top w:val="none" w:sz="0" w:space="0" w:color="auto"/>
        <w:left w:val="none" w:sz="0" w:space="0" w:color="auto"/>
        <w:bottom w:val="none" w:sz="0" w:space="0" w:color="auto"/>
        <w:right w:val="none" w:sz="0" w:space="0" w:color="auto"/>
      </w:divBdr>
      <w:divsChild>
        <w:div w:id="1316376560">
          <w:marLeft w:val="0"/>
          <w:marRight w:val="0"/>
          <w:marTop w:val="0"/>
          <w:marBottom w:val="0"/>
          <w:divBdr>
            <w:top w:val="none" w:sz="0" w:space="0" w:color="auto"/>
            <w:left w:val="none" w:sz="0" w:space="0" w:color="auto"/>
            <w:bottom w:val="none" w:sz="0" w:space="0" w:color="auto"/>
            <w:right w:val="none" w:sz="0" w:space="0" w:color="auto"/>
          </w:divBdr>
          <w:divsChild>
            <w:div w:id="1587811341">
              <w:marLeft w:val="0"/>
              <w:marRight w:val="0"/>
              <w:marTop w:val="0"/>
              <w:marBottom w:val="0"/>
              <w:divBdr>
                <w:top w:val="none" w:sz="0" w:space="0" w:color="auto"/>
                <w:left w:val="none" w:sz="0" w:space="0" w:color="auto"/>
                <w:bottom w:val="none" w:sz="0" w:space="0" w:color="auto"/>
                <w:right w:val="none" w:sz="0" w:space="0" w:color="auto"/>
              </w:divBdr>
              <w:divsChild>
                <w:div w:id="1010329673">
                  <w:marLeft w:val="0"/>
                  <w:marRight w:val="0"/>
                  <w:marTop w:val="0"/>
                  <w:marBottom w:val="0"/>
                  <w:divBdr>
                    <w:top w:val="none" w:sz="0" w:space="0" w:color="auto"/>
                    <w:left w:val="none" w:sz="0" w:space="0" w:color="auto"/>
                    <w:bottom w:val="none" w:sz="0" w:space="0" w:color="auto"/>
                    <w:right w:val="none" w:sz="0" w:space="0" w:color="auto"/>
                  </w:divBdr>
                  <w:divsChild>
                    <w:div w:id="15941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5143">
      <w:bodyDiv w:val="1"/>
      <w:marLeft w:val="0"/>
      <w:marRight w:val="0"/>
      <w:marTop w:val="0"/>
      <w:marBottom w:val="0"/>
      <w:divBdr>
        <w:top w:val="none" w:sz="0" w:space="0" w:color="auto"/>
        <w:left w:val="none" w:sz="0" w:space="0" w:color="auto"/>
        <w:bottom w:val="none" w:sz="0" w:space="0" w:color="auto"/>
        <w:right w:val="none" w:sz="0" w:space="0" w:color="auto"/>
      </w:divBdr>
      <w:divsChild>
        <w:div w:id="1933316794">
          <w:marLeft w:val="0"/>
          <w:marRight w:val="0"/>
          <w:marTop w:val="0"/>
          <w:marBottom w:val="0"/>
          <w:divBdr>
            <w:top w:val="none" w:sz="0" w:space="0" w:color="auto"/>
            <w:left w:val="none" w:sz="0" w:space="0" w:color="auto"/>
            <w:bottom w:val="none" w:sz="0" w:space="0" w:color="auto"/>
            <w:right w:val="none" w:sz="0" w:space="0" w:color="auto"/>
          </w:divBdr>
          <w:divsChild>
            <w:div w:id="1296793108">
              <w:marLeft w:val="0"/>
              <w:marRight w:val="0"/>
              <w:marTop w:val="0"/>
              <w:marBottom w:val="0"/>
              <w:divBdr>
                <w:top w:val="none" w:sz="0" w:space="0" w:color="auto"/>
                <w:left w:val="none" w:sz="0" w:space="0" w:color="auto"/>
                <w:bottom w:val="none" w:sz="0" w:space="0" w:color="auto"/>
                <w:right w:val="none" w:sz="0" w:space="0" w:color="auto"/>
              </w:divBdr>
              <w:divsChild>
                <w:div w:id="1631323378">
                  <w:marLeft w:val="285"/>
                  <w:marRight w:val="285"/>
                  <w:marTop w:val="75"/>
                  <w:marBottom w:val="0"/>
                  <w:divBdr>
                    <w:top w:val="none" w:sz="0" w:space="0" w:color="auto"/>
                    <w:left w:val="none" w:sz="0" w:space="0" w:color="auto"/>
                    <w:bottom w:val="none" w:sz="0" w:space="0" w:color="auto"/>
                    <w:right w:val="none" w:sz="0" w:space="0" w:color="auto"/>
                  </w:divBdr>
                  <w:divsChild>
                    <w:div w:id="2111121116">
                      <w:marLeft w:val="285"/>
                      <w:marRight w:val="285"/>
                      <w:marTop w:val="450"/>
                      <w:marBottom w:val="0"/>
                      <w:divBdr>
                        <w:top w:val="none" w:sz="0" w:space="0" w:color="auto"/>
                        <w:left w:val="none" w:sz="0" w:space="0" w:color="auto"/>
                        <w:bottom w:val="none" w:sz="0" w:space="0" w:color="auto"/>
                        <w:right w:val="none" w:sz="0" w:space="0" w:color="auto"/>
                      </w:divBdr>
                      <w:divsChild>
                        <w:div w:id="4069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news/releases/2011/air_pollution_20110926/en/index.html" TargetMode="External"/><Relationship Id="rId13" Type="http://schemas.openxmlformats.org/officeDocument/2006/relationships/hyperlink" Target="http://www.nws.noaa.gov/airqualit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tent.usatoday.com/communities/greenhouse/post/2011/09/who-air-pollut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ypeople.gov/2020/topicsobjectives2020/" TargetMode="External"/><Relationship Id="rId5" Type="http://schemas.openxmlformats.org/officeDocument/2006/relationships/webSettings" Target="webSettings.xml"/><Relationship Id="rId15" Type="http://schemas.openxmlformats.org/officeDocument/2006/relationships/hyperlink" Target="http://epw.senate.gov/public/index.cfm?FuseAction=Files.View&amp;FileStore_id=ef33d9ca-" TargetMode="External"/><Relationship Id="rId10" Type="http://schemas.openxmlformats.org/officeDocument/2006/relationships/hyperlink" Target="http://www.lungusa.org/get-involved/advoca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a.gov/air/caa/" TargetMode="External"/><Relationship Id="rId14" Type="http://schemas.openxmlformats.org/officeDocument/2006/relationships/hyperlink" Target="http://www.dec.ny.gov/chemical/84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1801</TotalTime>
  <Pages>14</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kerisha martin</dc:creator>
  <cp:lastModifiedBy>kerisha martin</cp:lastModifiedBy>
  <cp:revision>40</cp:revision>
  <dcterms:created xsi:type="dcterms:W3CDTF">2011-12-14T16:01:00Z</dcterms:created>
  <dcterms:modified xsi:type="dcterms:W3CDTF">2011-12-18T17:04:00Z</dcterms:modified>
</cp:coreProperties>
</file>